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1939321238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aps w:val="0"/>
          <w:sz w:val="96"/>
        </w:rPr>
      </w:sdtEndPr>
      <w:sdtContent>
        <w:tbl>
          <w:tblPr>
            <w:tblW w:w="5271" w:type="pct"/>
            <w:jc w:val="center"/>
            <w:tblInd w:w="-392" w:type="dxa"/>
            <w:tblLook w:val="04A0" w:firstRow="1" w:lastRow="0" w:firstColumn="1" w:lastColumn="0" w:noHBand="0" w:noVBand="1"/>
          </w:tblPr>
          <w:tblGrid>
            <w:gridCol w:w="10214"/>
          </w:tblGrid>
          <w:tr w:rsidR="00324DDF" w:rsidTr="00DD6604">
            <w:trPr>
              <w:trHeight w:val="3904"/>
              <w:jc w:val="center"/>
            </w:trPr>
            <w:tc>
              <w:tcPr>
                <w:tcW w:w="5000" w:type="pct"/>
              </w:tcPr>
              <w:p w:rsidR="00324DDF" w:rsidRPr="00324DDF" w:rsidRDefault="00324DDF" w:rsidP="00324DDF">
                <w:pPr>
                  <w:pStyle w:val="Nincstrkz"/>
                  <w:tabs>
                    <w:tab w:val="left" w:pos="3857"/>
                    <w:tab w:val="center" w:pos="4536"/>
                  </w:tabs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noProof/>
                    <w:lang w:val="en-GB" w:eastAsia="en-GB"/>
                  </w:rPr>
                  <w:drawing>
                    <wp:anchor distT="0" distB="0" distL="114300" distR="114300" simplePos="0" relativeHeight="251663360" behindDoc="0" locked="0" layoutInCell="1" allowOverlap="1" wp14:anchorId="5A8D5F7B" wp14:editId="7C94E18C">
                      <wp:simplePos x="0" y="0"/>
                      <wp:positionH relativeFrom="margin">
                        <wp:posOffset>1837055</wp:posOffset>
                      </wp:positionH>
                      <wp:positionV relativeFrom="margin">
                        <wp:posOffset>450215</wp:posOffset>
                      </wp:positionV>
                      <wp:extent cx="2244725" cy="641350"/>
                      <wp:effectExtent l="0" t="0" r="3175" b="6350"/>
                      <wp:wrapSquare wrapText="bothSides"/>
                      <wp:docPr id="2" name="Kép 1" descr="letölté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etöltés.png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4725" cy="641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  <w:tr w:rsidR="00324DDF" w:rsidTr="00DD6604">
            <w:trPr>
              <w:trHeight w:val="1952"/>
              <w:jc w:val="center"/>
            </w:trPr>
            <w:sdt>
              <w:sdtPr>
                <w:rPr>
                  <w:rFonts w:ascii="Comic Sans MS" w:eastAsiaTheme="majorEastAsia" w:hAnsi="Comic Sans MS" w:cstheme="majorBidi"/>
                  <w:b/>
                  <w:color w:val="00B050"/>
                  <w:sz w:val="72"/>
                  <w:szCs w:val="72"/>
                  <w14:shadow w14:blurRad="69850" w14:dist="43180" w14:dir="5400000" w14:sx="0" w14:sy="0" w14:kx="0" w14:ky="0" w14:algn="none">
                    <w14:srgbClr w14:val="000000">
                      <w14:alpha w14:val="35000"/>
                    </w14:srgbClr>
                  </w14:shadow>
                  <w14:textOutline w14:w="952" w14:cap="flat" w14:cmpd="sng" w14:algn="ctr">
                    <w14:noFill/>
                    <w14:prstDash w14:val="solid"/>
                    <w14:round/>
                  </w14:textOutline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324DDF" w:rsidRPr="00DD6604" w:rsidRDefault="004C5302" w:rsidP="00324DDF">
                    <w:pPr>
                      <w:pStyle w:val="Nincstrkz"/>
                      <w:jc w:val="center"/>
                      <w:rPr>
                        <w:rFonts w:asciiTheme="majorHAnsi" w:eastAsiaTheme="majorEastAsia" w:hAnsiTheme="majorHAnsi" w:cstheme="majorBidi"/>
                        <w:color w:val="00B050"/>
                        <w:sz w:val="96"/>
                        <w:szCs w:val="80"/>
                      </w:rPr>
                    </w:pPr>
                    <w:proofErr w:type="spellStart"/>
                    <w:r w:rsidRPr="00DD6604">
                      <w:rPr>
                        <w:rFonts w:ascii="Comic Sans MS" w:eastAsiaTheme="majorEastAsia" w:hAnsi="Comic Sans MS" w:cstheme="majorBidi"/>
                        <w:b/>
                        <w:color w:val="00B050"/>
                        <w:sz w:val="72"/>
                        <w:szCs w:val="72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Infopack</w:t>
                    </w:r>
                    <w:proofErr w:type="spellEnd"/>
                  </w:p>
                </w:tc>
              </w:sdtContent>
            </w:sdt>
          </w:tr>
          <w:tr w:rsidR="00324DDF" w:rsidRPr="004C5302" w:rsidTr="00DD6604">
            <w:trPr>
              <w:trHeight w:val="976"/>
              <w:jc w:val="center"/>
            </w:trPr>
            <w:sdt>
              <w:sdtPr>
                <w:rPr>
                  <w:rFonts w:ascii="Comic Sans MS" w:eastAsiaTheme="majorEastAsia" w:hAnsi="Comic Sans MS" w:cstheme="majorBidi"/>
                  <w:b/>
                  <w:color w:val="00B050"/>
                  <w:sz w:val="56"/>
                  <w:szCs w:val="56"/>
                  <w14:shadow w14:blurRad="69850" w14:dist="43180" w14:dir="5400000" w14:sx="0" w14:sy="0" w14:kx="0" w14:ky="0" w14:algn="none">
                    <w14:srgbClr w14:val="000000">
                      <w14:alpha w14:val="35000"/>
                    </w14:srgbClr>
                  </w14:shadow>
                  <w14:textOutline w14:w="952" w14:cap="flat" w14:cmpd="sng" w14:algn="ctr">
                    <w14:noFill/>
                    <w14:prstDash w14:val="solid"/>
                    <w14:round/>
                  </w14:textOutline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324DDF" w:rsidRPr="00DD6604" w:rsidRDefault="00D8550D" w:rsidP="004C5302">
                    <w:pPr>
                      <w:pStyle w:val="Nincstrkz"/>
                      <w:jc w:val="center"/>
                      <w:rPr>
                        <w:rFonts w:asciiTheme="majorHAnsi" w:eastAsiaTheme="majorEastAsia" w:hAnsiTheme="majorHAnsi" w:cstheme="majorBidi"/>
                        <w:color w:val="00B050"/>
                        <w:sz w:val="56"/>
                        <w:szCs w:val="56"/>
                      </w:rPr>
                    </w:pPr>
                    <w:r w:rsidRPr="00DD6604">
                      <w:rPr>
                        <w:rFonts w:ascii="Comic Sans MS" w:eastAsiaTheme="majorEastAsia" w:hAnsi="Comic Sans MS" w:cstheme="majorBidi"/>
                        <w:b/>
                        <w:color w:val="00B050"/>
                        <w:sz w:val="56"/>
                        <w:szCs w:val="56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EVS in Debrecen -</w:t>
                    </w:r>
                    <w:r w:rsidR="004C5302" w:rsidRPr="00DD6604">
                      <w:rPr>
                        <w:rFonts w:ascii="Comic Sans MS" w:eastAsiaTheme="majorEastAsia" w:hAnsi="Comic Sans MS" w:cstheme="majorBidi"/>
                        <w:b/>
                        <w:color w:val="00B050"/>
                        <w:sz w:val="56"/>
                        <w:szCs w:val="56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the project of “Future Kindergartens of Europe</w:t>
                    </w:r>
                    <w:r w:rsidR="00DD6604" w:rsidRPr="00DD6604">
                      <w:rPr>
                        <w:rFonts w:ascii="Comic Sans MS" w:eastAsiaTheme="majorEastAsia" w:hAnsi="Comic Sans MS" w:cstheme="majorBidi"/>
                        <w:b/>
                        <w:color w:val="00B050"/>
                        <w:sz w:val="56"/>
                        <w:szCs w:val="56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2</w:t>
                    </w:r>
                    <w:r w:rsidR="004C5302" w:rsidRPr="00DD6604">
                      <w:rPr>
                        <w:rFonts w:ascii="Comic Sans MS" w:eastAsiaTheme="majorEastAsia" w:hAnsi="Comic Sans MS" w:cstheme="majorBidi"/>
                        <w:b/>
                        <w:color w:val="00B050"/>
                        <w:sz w:val="56"/>
                        <w:szCs w:val="56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c>
              </w:sdtContent>
            </w:sdt>
          </w:tr>
          <w:tr w:rsidR="00324DDF" w:rsidTr="00DD6604">
            <w:trPr>
              <w:trHeight w:val="488"/>
              <w:jc w:val="center"/>
            </w:trPr>
            <w:tc>
              <w:tcPr>
                <w:tcW w:w="5000" w:type="pct"/>
                <w:vAlign w:val="center"/>
              </w:tcPr>
              <w:p w:rsidR="00324DDF" w:rsidRDefault="00324DDF">
                <w:pPr>
                  <w:pStyle w:val="Nincstrkz"/>
                  <w:jc w:val="center"/>
                </w:pPr>
              </w:p>
            </w:tc>
          </w:tr>
        </w:tbl>
        <w:p w:rsidR="00324DDF" w:rsidRDefault="00324DDF"/>
        <w:p w:rsidR="00324DDF" w:rsidRDefault="00324DDF">
          <w:pPr>
            <w:rPr>
              <w:sz w:val="96"/>
            </w:rPr>
          </w:pPr>
        </w:p>
        <w:p w:rsidR="004C5302" w:rsidRDefault="004C5302" w:rsidP="00324DDF">
          <w:pPr>
            <w:jc w:val="center"/>
            <w:rPr>
              <w:sz w:val="96"/>
            </w:rPr>
          </w:pPr>
        </w:p>
        <w:p w:rsidR="00C816AC" w:rsidRPr="00324DDF" w:rsidRDefault="004C5302" w:rsidP="00324DDF">
          <w:pPr>
            <w:jc w:val="center"/>
            <w:rPr>
              <w:sz w:val="96"/>
            </w:rPr>
          </w:pPr>
          <w:r>
            <w:rPr>
              <w:noProof/>
              <w:sz w:val="96"/>
              <w:lang w:val="en-GB" w:eastAsia="en-GB"/>
            </w:rPr>
            <w:drawing>
              <wp:inline distT="0" distB="0" distL="0" distR="0" wp14:anchorId="769DBF54" wp14:editId="1CC1E2F1">
                <wp:extent cx="1589964" cy="112357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ektnowhite-e1457692667250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516" cy="1123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8159CE" w:rsidRDefault="008159CE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:rsidR="00161DCC" w:rsidRDefault="00161DCC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</w:p>
    <w:p w:rsidR="00161DCC" w:rsidRDefault="00161DCC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</w:p>
    <w:p w:rsidR="00161DCC" w:rsidRDefault="00161DCC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</w:p>
    <w:p w:rsidR="00161DCC" w:rsidRDefault="00161DCC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</w:p>
    <w:p w:rsidR="00161DCC" w:rsidRDefault="00161DCC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</w:p>
    <w:p w:rsidR="00161DCC" w:rsidRDefault="00161DCC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</w:p>
    <w:p w:rsidR="00523D15" w:rsidRDefault="00523D15" w:rsidP="005F2A15">
      <w:pPr>
        <w:tabs>
          <w:tab w:val="left" w:pos="3240"/>
        </w:tabs>
        <w:rPr>
          <w:b/>
          <w:color w:val="0070C0"/>
          <w:sz w:val="44"/>
          <w:szCs w:val="44"/>
        </w:rPr>
      </w:pPr>
    </w:p>
    <w:p w:rsidR="005F2A15" w:rsidRPr="005F2A15" w:rsidRDefault="005F2A15" w:rsidP="005F2A15">
      <w:pPr>
        <w:tabs>
          <w:tab w:val="left" w:pos="3240"/>
        </w:tabs>
        <w:rPr>
          <w:b/>
          <w:color w:val="0070C0"/>
          <w:sz w:val="44"/>
          <w:szCs w:val="44"/>
        </w:rPr>
      </w:pPr>
      <w:r w:rsidRPr="002512E2">
        <w:rPr>
          <w:b/>
          <w:color w:val="00B050"/>
          <w:sz w:val="44"/>
          <w:szCs w:val="44"/>
        </w:rPr>
        <w:t>Introduction</w:t>
      </w:r>
      <w:r>
        <w:rPr>
          <w:b/>
          <w:color w:val="0070C0"/>
          <w:sz w:val="44"/>
          <w:szCs w:val="44"/>
        </w:rPr>
        <w:tab/>
      </w:r>
    </w:p>
    <w:p w:rsidR="005F2A15" w:rsidRDefault="005F2A15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</w:p>
    <w:p w:rsidR="00ED5E46" w:rsidRDefault="00ED5E46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Please, find the basic information about the working environment below:</w:t>
      </w:r>
    </w:p>
    <w:p w:rsidR="00E85D63" w:rsidRDefault="00ED5E46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T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he 6</w:t>
      </w:r>
      <w:r w:rsidR="00B568A8" w:rsidRPr="00E85D63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volunteers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we host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</w:t>
      </w:r>
      <w:proofErr w:type="gramStart"/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will be placed</w:t>
      </w:r>
      <w:proofErr w:type="gramEnd"/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in</w:t>
      </w:r>
      <w:r w:rsidR="00B568A8" w:rsidRPr="00FE0C5A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3 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traditional </w:t>
      </w:r>
      <w:r w:rsidR="00B568A8" w:rsidRPr="00FE0C5A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kindergartens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; two</w:t>
      </w:r>
      <w:r w:rsidR="00B568A8" w:rsidRPr="00FE0C5A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volunteers per kindergarten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but each one of them in separate groups</w:t>
      </w:r>
      <w:r w:rsidR="00B568A8" w:rsidRPr="00FE0C5A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.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The children they will work wi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th are all between 4 or 5 years old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. Each group has two –classically female- teachers and at least one nurse. Under a professional 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guidance,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volunteers will contribute to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day-to-day activities of their</w:t>
      </w:r>
      <w:r w:rsidR="00B568A8" w:rsidRPr="00FE0C5A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kin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dergarten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including 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participation</w:t>
      </w:r>
      <w:r w:rsidR="00B568A8" w:rsidRPr="00E85D63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in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preparation for meals or for going to the yard to play and other</w:t>
      </w:r>
      <w:r w:rsidR="00B568A8" w:rsidRPr="00E85D63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fun activities according to v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olunteers’ skills and interests always using </w:t>
      </w:r>
      <w:r w:rsidRPr="00E85D63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non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-formal education.</w:t>
      </w:r>
      <w:r w:rsidR="00B568A8" w:rsidRPr="00E85D63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In a limited way, 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they will have the possibility to run mini workshop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s depending 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o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n</w:t>
      </w:r>
      <w:r w:rsidR="00523D15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the capacity of each kindergarten. </w:t>
      </w:r>
      <w:r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In addition, the volunteers’ tasks will be</w:t>
      </w:r>
      <w:r w:rsidR="00B568A8" w:rsidRPr="00E85D63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in line with </w:t>
      </w:r>
      <w:r w:rsidR="00B568A8" w:rsidRPr="00FE0C5A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the activities of </w:t>
      </w:r>
      <w:proofErr w:type="spellStart"/>
      <w:r w:rsidR="008159CE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Világjáró</w:t>
      </w:r>
      <w:proofErr w:type="spellEnd"/>
      <w:r w:rsidR="008159CE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 xml:space="preserve"> </w:t>
      </w:r>
      <w:proofErr w:type="spellStart"/>
      <w:r w:rsidR="008159CE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Önkéntes</w:t>
      </w:r>
      <w:proofErr w:type="spellEnd"/>
      <w:r w:rsidR="008159CE"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  <w:t>.</w:t>
      </w:r>
    </w:p>
    <w:p w:rsidR="008159CE" w:rsidRPr="00E85D63" w:rsidRDefault="008159CE" w:rsidP="00B56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color w:val="244061" w:themeColor="accent1" w:themeShade="80"/>
          <w:sz w:val="24"/>
          <w:szCs w:val="24"/>
          <w:lang w:val="en" w:eastAsia="en-GB"/>
        </w:rPr>
      </w:pPr>
    </w:p>
    <w:p w:rsidR="005F2A15" w:rsidRPr="00B75237" w:rsidRDefault="00B568A8" w:rsidP="00B568A8">
      <w:pPr>
        <w:pStyle w:val="HTML-kntformzott"/>
        <w:shd w:val="clear" w:color="auto" w:fill="FFFFFF"/>
        <w:jc w:val="both"/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</w:pPr>
      <w:r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During the project, we will touch problems or challenges such as </w:t>
      </w:r>
      <w:r w:rsidR="001C499A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gaining </w:t>
      </w:r>
      <w:r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new skills, </w:t>
      </w:r>
      <w:r w:rsidR="001C499A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developing existing ones and having work experience and</w:t>
      </w:r>
      <w:r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 self-knowledge. The solution for these obstacles will later count as a great value to the volunteer's competitiveness in the labor market.</w:t>
      </w:r>
    </w:p>
    <w:p w:rsidR="005F2A15" w:rsidRDefault="005F2A15" w:rsidP="00B568A8">
      <w:pPr>
        <w:pStyle w:val="HTML-kntformzott"/>
        <w:shd w:val="clear" w:color="auto" w:fill="FFFFFF"/>
        <w:jc w:val="both"/>
        <w:rPr>
          <w:rFonts w:asciiTheme="minorHAnsi" w:hAnsiTheme="minorHAnsi"/>
          <w:b/>
          <w:color w:val="244061" w:themeColor="accent1" w:themeShade="80"/>
          <w:sz w:val="24"/>
          <w:szCs w:val="24"/>
        </w:rPr>
      </w:pPr>
    </w:p>
    <w:p w:rsidR="00B568A8" w:rsidRPr="00E85D63" w:rsidRDefault="001C499A" w:rsidP="00B568A8">
      <w:pPr>
        <w:pStyle w:val="HTML-kntformzott"/>
        <w:shd w:val="clear" w:color="auto" w:fill="FFFFFF"/>
        <w:jc w:val="both"/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</w:pPr>
      <w:r>
        <w:rPr>
          <w:rFonts w:asciiTheme="minorHAnsi" w:hAnsiTheme="minorHAnsi"/>
          <w:b/>
          <w:color w:val="244061" w:themeColor="accent1" w:themeShade="80"/>
          <w:sz w:val="24"/>
          <w:szCs w:val="24"/>
        </w:rPr>
        <w:t xml:space="preserve">The hosting kindergartens will </w:t>
      </w:r>
      <w:r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involve the volunteer</w:t>
      </w:r>
      <w:r w:rsidR="00B568A8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 in the everyday life of the target group with their activities, so </w:t>
      </w:r>
      <w:r w:rsidR="00E85D63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continuous and mutual</w:t>
      </w:r>
      <w:r w:rsidR="00B568A8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 improve</w:t>
      </w:r>
      <w:r w:rsidR="00E85D63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ment </w:t>
      </w:r>
      <w:proofErr w:type="gramStart"/>
      <w:r w:rsidR="00E85D63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is guaranteed</w:t>
      </w:r>
      <w:proofErr w:type="gramEnd"/>
      <w:r w:rsidR="00B568A8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. We organize joint sports, cultural and skill-building activities and events both indoors and outdoor</w:t>
      </w:r>
      <w:r w:rsidR="00E85D63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s</w:t>
      </w:r>
      <w:r w:rsidR="00B568A8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. For information spreading purposes</w:t>
      </w:r>
      <w:r w:rsidR="00E85D63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, </w:t>
      </w:r>
      <w:proofErr w:type="spellStart"/>
      <w:r w:rsidR="00E85D63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Világjáró</w:t>
      </w:r>
      <w:proofErr w:type="spellEnd"/>
      <w:r w:rsidR="00E85D63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 will accompany the volunteers</w:t>
      </w:r>
      <w:r w:rsidR="00B75237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 to schools and </w:t>
      </w:r>
      <w:r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the </w:t>
      </w:r>
      <w:r w:rsidR="00B75237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university</w:t>
      </w:r>
      <w:r w:rsidR="00B568A8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. In these common events, volunteers are going to be able to make and implement independent decisions, </w:t>
      </w:r>
      <w:r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 xml:space="preserve">come up with constructive ideas, </w:t>
      </w:r>
      <w:r w:rsidR="00B568A8" w:rsidRPr="00E85D63">
        <w:rPr>
          <w:rFonts w:asciiTheme="minorHAnsi" w:hAnsiTheme="minorHAnsi"/>
          <w:b/>
          <w:color w:val="244061" w:themeColor="accent1" w:themeShade="80"/>
          <w:sz w:val="24"/>
          <w:szCs w:val="24"/>
          <w:lang w:val="en"/>
        </w:rPr>
        <w:t>manage everyday conflicts, and find positive, constructive solutions to the problems.</w:t>
      </w:r>
    </w:p>
    <w:p w:rsidR="00013B16" w:rsidRPr="00324DDF" w:rsidRDefault="00013B16" w:rsidP="00324DDF">
      <w:pPr>
        <w:pStyle w:val="Cm"/>
        <w:tabs>
          <w:tab w:val="center" w:pos="4536"/>
        </w:tabs>
        <w:spacing w:after="100" w:afterAutospacing="1" w:line="160" w:lineRule="atLeast"/>
        <w:contextualSpacing w:val="0"/>
        <w:jc w:val="both"/>
        <w:rPr>
          <w:rFonts w:asciiTheme="minorHAnsi" w:hAnsiTheme="minorHAnsi" w:cstheme="minorHAnsi"/>
          <w:b/>
          <w:color w:val="244061" w:themeColor="accent1" w:themeShade="80"/>
          <w:sz w:val="24"/>
          <w:szCs w:val="24"/>
        </w:rPr>
      </w:pPr>
    </w:p>
    <w:p w:rsidR="00363AA5" w:rsidRPr="00E473B3" w:rsidRDefault="00E51481">
      <w:pPr>
        <w:rPr>
          <w:b/>
          <w:color w:val="244061" w:themeColor="accent1" w:themeShade="80"/>
          <w:sz w:val="26"/>
          <w:szCs w:val="26"/>
        </w:rPr>
      </w:pPr>
      <w:r w:rsidRPr="00E473B3">
        <w:rPr>
          <w:b/>
          <w:color w:val="244061" w:themeColor="accent1" w:themeShade="80"/>
          <w:sz w:val="26"/>
          <w:szCs w:val="26"/>
          <w:u w:val="single"/>
        </w:rPr>
        <w:t>Number of volunteers</w:t>
      </w:r>
      <w:r w:rsidR="004C5302">
        <w:rPr>
          <w:b/>
          <w:color w:val="244061" w:themeColor="accent1" w:themeShade="80"/>
          <w:sz w:val="26"/>
          <w:szCs w:val="26"/>
        </w:rPr>
        <w:t xml:space="preserve">: </w:t>
      </w:r>
      <w:r w:rsidR="00B75237">
        <w:rPr>
          <w:b/>
          <w:color w:val="244061" w:themeColor="accent1" w:themeShade="80"/>
          <w:sz w:val="26"/>
          <w:szCs w:val="26"/>
        </w:rPr>
        <w:t xml:space="preserve">in total </w:t>
      </w:r>
      <w:proofErr w:type="gramStart"/>
      <w:r w:rsidR="004C5302">
        <w:rPr>
          <w:b/>
          <w:color w:val="244061" w:themeColor="accent1" w:themeShade="80"/>
          <w:sz w:val="26"/>
          <w:szCs w:val="26"/>
        </w:rPr>
        <w:t>6</w:t>
      </w:r>
      <w:proofErr w:type="gramEnd"/>
      <w:r w:rsidR="00B75237">
        <w:rPr>
          <w:b/>
          <w:color w:val="244061" w:themeColor="accent1" w:themeShade="80"/>
          <w:sz w:val="26"/>
          <w:szCs w:val="26"/>
        </w:rPr>
        <w:t xml:space="preserve"> from differ</w:t>
      </w:r>
      <w:r w:rsidR="00523D15">
        <w:rPr>
          <w:b/>
          <w:color w:val="244061" w:themeColor="accent1" w:themeShade="80"/>
          <w:sz w:val="26"/>
          <w:szCs w:val="26"/>
        </w:rPr>
        <w:t>ent countries (2 person per</w:t>
      </w:r>
      <w:r w:rsidR="00B75237">
        <w:rPr>
          <w:b/>
          <w:color w:val="244061" w:themeColor="accent1" w:themeShade="80"/>
          <w:sz w:val="26"/>
          <w:szCs w:val="26"/>
        </w:rPr>
        <w:t xml:space="preserve"> kindergarten)</w:t>
      </w:r>
    </w:p>
    <w:p w:rsidR="00E51481" w:rsidRPr="00E473B3" w:rsidRDefault="00E51481">
      <w:pPr>
        <w:rPr>
          <w:b/>
          <w:color w:val="244061" w:themeColor="accent1" w:themeShade="80"/>
          <w:sz w:val="26"/>
          <w:szCs w:val="26"/>
        </w:rPr>
      </w:pPr>
      <w:r w:rsidRPr="00E473B3">
        <w:rPr>
          <w:b/>
          <w:color w:val="244061" w:themeColor="accent1" w:themeShade="80"/>
          <w:sz w:val="26"/>
          <w:szCs w:val="26"/>
          <w:u w:val="single"/>
        </w:rPr>
        <w:t>Start of EVS</w:t>
      </w:r>
      <w:r w:rsidR="00FE122B">
        <w:rPr>
          <w:b/>
          <w:color w:val="244061" w:themeColor="accent1" w:themeShade="80"/>
          <w:sz w:val="26"/>
          <w:szCs w:val="26"/>
          <w:u w:val="single"/>
        </w:rPr>
        <w:t xml:space="preserve"> in your case</w:t>
      </w:r>
      <w:r w:rsidR="00DD6604">
        <w:rPr>
          <w:b/>
          <w:color w:val="244061" w:themeColor="accent1" w:themeShade="80"/>
          <w:sz w:val="26"/>
          <w:szCs w:val="26"/>
        </w:rPr>
        <w:t>: 1 August</w:t>
      </w:r>
      <w:r w:rsidR="008C1818">
        <w:rPr>
          <w:b/>
          <w:color w:val="244061" w:themeColor="accent1" w:themeShade="80"/>
          <w:sz w:val="26"/>
          <w:szCs w:val="26"/>
        </w:rPr>
        <w:t xml:space="preserve"> 2018</w:t>
      </w:r>
    </w:p>
    <w:p w:rsidR="00E51481" w:rsidRPr="00E473B3" w:rsidRDefault="00E51481">
      <w:pPr>
        <w:rPr>
          <w:b/>
          <w:color w:val="244061" w:themeColor="accent1" w:themeShade="80"/>
          <w:sz w:val="26"/>
          <w:szCs w:val="26"/>
        </w:rPr>
      </w:pPr>
      <w:r w:rsidRPr="00E473B3">
        <w:rPr>
          <w:b/>
          <w:color w:val="244061" w:themeColor="accent1" w:themeShade="80"/>
          <w:sz w:val="26"/>
          <w:szCs w:val="26"/>
          <w:u w:val="single"/>
        </w:rPr>
        <w:t>End of EVS</w:t>
      </w:r>
      <w:r w:rsidR="00FE122B">
        <w:rPr>
          <w:b/>
          <w:color w:val="244061" w:themeColor="accent1" w:themeShade="80"/>
          <w:sz w:val="26"/>
          <w:szCs w:val="26"/>
          <w:u w:val="single"/>
        </w:rPr>
        <w:t xml:space="preserve"> in your case</w:t>
      </w:r>
      <w:r w:rsidR="00DD6604">
        <w:rPr>
          <w:b/>
          <w:color w:val="244061" w:themeColor="accent1" w:themeShade="80"/>
          <w:sz w:val="26"/>
          <w:szCs w:val="26"/>
        </w:rPr>
        <w:t>: 31 July 2019</w:t>
      </w:r>
    </w:p>
    <w:p w:rsidR="00013B16" w:rsidRPr="00E473B3" w:rsidRDefault="00E51481">
      <w:pPr>
        <w:rPr>
          <w:b/>
          <w:color w:val="244061" w:themeColor="accent1" w:themeShade="80"/>
          <w:sz w:val="26"/>
          <w:szCs w:val="26"/>
        </w:rPr>
      </w:pPr>
      <w:r w:rsidRPr="00E473B3">
        <w:rPr>
          <w:b/>
          <w:color w:val="244061" w:themeColor="accent1" w:themeShade="80"/>
          <w:sz w:val="26"/>
          <w:szCs w:val="26"/>
          <w:u w:val="single"/>
        </w:rPr>
        <w:t>Duration</w:t>
      </w:r>
      <w:r w:rsidR="00DD6604">
        <w:rPr>
          <w:b/>
          <w:color w:val="244061" w:themeColor="accent1" w:themeShade="80"/>
          <w:sz w:val="26"/>
          <w:szCs w:val="26"/>
        </w:rPr>
        <w:t>: 12</w:t>
      </w:r>
      <w:r w:rsidRPr="00E473B3">
        <w:rPr>
          <w:b/>
          <w:color w:val="244061" w:themeColor="accent1" w:themeShade="80"/>
          <w:sz w:val="26"/>
          <w:szCs w:val="26"/>
        </w:rPr>
        <w:t xml:space="preserve"> months</w:t>
      </w:r>
    </w:p>
    <w:p w:rsidR="00E85D63" w:rsidRDefault="00013B16" w:rsidP="008159CE">
      <w:pPr>
        <w:rPr>
          <w:b/>
          <w:color w:val="244061" w:themeColor="accent1" w:themeShade="80"/>
          <w:sz w:val="26"/>
          <w:szCs w:val="26"/>
        </w:rPr>
      </w:pPr>
      <w:r w:rsidRPr="00E473B3">
        <w:rPr>
          <w:b/>
          <w:color w:val="244061" w:themeColor="accent1" w:themeShade="80"/>
          <w:sz w:val="26"/>
          <w:szCs w:val="26"/>
          <w:u w:val="single"/>
        </w:rPr>
        <w:t>Place</w:t>
      </w:r>
      <w:r w:rsidRPr="00E473B3">
        <w:rPr>
          <w:b/>
          <w:color w:val="244061" w:themeColor="accent1" w:themeShade="80"/>
          <w:sz w:val="26"/>
          <w:szCs w:val="26"/>
        </w:rPr>
        <w:t>: Debrecen, Hungary</w:t>
      </w:r>
    </w:p>
    <w:p w:rsidR="00C36A54" w:rsidRDefault="009E4915" w:rsidP="008159CE">
      <w:pPr>
        <w:rPr>
          <w:b/>
          <w:color w:val="244061" w:themeColor="accent1" w:themeShade="80"/>
          <w:sz w:val="26"/>
          <w:szCs w:val="26"/>
        </w:rPr>
      </w:pPr>
      <w:r w:rsidRPr="009E4915">
        <w:rPr>
          <w:b/>
          <w:color w:val="244061" w:themeColor="accent1" w:themeShade="80"/>
          <w:sz w:val="26"/>
          <w:szCs w:val="26"/>
          <w:u w:val="single"/>
        </w:rPr>
        <w:t>Hosting organization</w:t>
      </w:r>
      <w:r w:rsidRPr="009E4915">
        <w:rPr>
          <w:b/>
          <w:color w:val="244061" w:themeColor="accent1" w:themeShade="80"/>
          <w:sz w:val="26"/>
          <w:szCs w:val="26"/>
        </w:rPr>
        <w:t>:</w:t>
      </w:r>
      <w:r>
        <w:rPr>
          <w:b/>
          <w:color w:val="244061" w:themeColor="accent1" w:themeShade="80"/>
          <w:sz w:val="26"/>
          <w:szCs w:val="26"/>
        </w:rPr>
        <w:t xml:space="preserve"> </w:t>
      </w:r>
    </w:p>
    <w:p w:rsidR="009E4915" w:rsidRDefault="00DD6604" w:rsidP="00C36A54">
      <w:pPr>
        <w:ind w:left="567"/>
        <w:rPr>
          <w:b/>
          <w:color w:val="244061" w:themeColor="accent1" w:themeShade="80"/>
          <w:sz w:val="26"/>
          <w:szCs w:val="26"/>
        </w:rPr>
      </w:pPr>
      <w:proofErr w:type="spellStart"/>
      <w:r>
        <w:rPr>
          <w:b/>
          <w:color w:val="244061" w:themeColor="accent1" w:themeShade="80"/>
          <w:sz w:val="26"/>
          <w:szCs w:val="26"/>
        </w:rPr>
        <w:t>Százszorszép</w:t>
      </w:r>
      <w:proofErr w:type="spellEnd"/>
      <w:r w:rsidR="00523D15">
        <w:rPr>
          <w:b/>
          <w:color w:val="244061" w:themeColor="accent1" w:themeShade="80"/>
          <w:sz w:val="26"/>
          <w:szCs w:val="26"/>
        </w:rPr>
        <w:t xml:space="preserve"> </w:t>
      </w:r>
      <w:proofErr w:type="spellStart"/>
      <w:r w:rsidR="00523D15">
        <w:rPr>
          <w:b/>
          <w:color w:val="244061" w:themeColor="accent1" w:themeShade="80"/>
          <w:sz w:val="26"/>
          <w:szCs w:val="26"/>
        </w:rPr>
        <w:t>Óvoda</w:t>
      </w:r>
      <w:proofErr w:type="spellEnd"/>
      <w:r w:rsidR="00523D15">
        <w:rPr>
          <w:b/>
          <w:color w:val="244061" w:themeColor="accent1" w:themeShade="80"/>
          <w:sz w:val="26"/>
          <w:szCs w:val="26"/>
        </w:rPr>
        <w:t xml:space="preserve"> (</w:t>
      </w:r>
      <w:proofErr w:type="gramStart"/>
      <w:r w:rsidR="00523D15">
        <w:rPr>
          <w:b/>
          <w:color w:val="244061" w:themeColor="accent1" w:themeShade="80"/>
          <w:sz w:val="26"/>
          <w:szCs w:val="26"/>
        </w:rPr>
        <w:t>address:</w:t>
      </w:r>
      <w:proofErr w:type="gramEnd"/>
      <w:r w:rsidR="00523D15">
        <w:rPr>
          <w:b/>
          <w:color w:val="244061" w:themeColor="accent1" w:themeShade="80"/>
          <w:sz w:val="26"/>
          <w:szCs w:val="26"/>
        </w:rPr>
        <w:t xml:space="preserve"> 4031</w:t>
      </w:r>
      <w:r w:rsidR="009E4915">
        <w:rPr>
          <w:b/>
          <w:color w:val="244061" w:themeColor="accent1" w:themeShade="80"/>
          <w:sz w:val="26"/>
          <w:szCs w:val="26"/>
        </w:rPr>
        <w:t>, Debrecen,</w:t>
      </w:r>
      <w:r w:rsidR="00523D15">
        <w:rPr>
          <w:b/>
          <w:color w:val="244061" w:themeColor="accent1" w:themeShade="80"/>
          <w:sz w:val="26"/>
          <w:szCs w:val="26"/>
        </w:rPr>
        <w:t xml:space="preserve"> </w:t>
      </w:r>
      <w:proofErr w:type="spellStart"/>
      <w:r w:rsidR="00523D15">
        <w:rPr>
          <w:b/>
          <w:color w:val="244061" w:themeColor="accent1" w:themeShade="80"/>
          <w:sz w:val="26"/>
          <w:szCs w:val="26"/>
        </w:rPr>
        <w:t>Széchenyi</w:t>
      </w:r>
      <w:proofErr w:type="spellEnd"/>
      <w:r w:rsidR="00523D15">
        <w:rPr>
          <w:b/>
          <w:color w:val="244061" w:themeColor="accent1" w:themeShade="80"/>
          <w:sz w:val="26"/>
          <w:szCs w:val="26"/>
        </w:rPr>
        <w:t xml:space="preserve"> u</w:t>
      </w:r>
      <w:r w:rsidR="009E4915">
        <w:rPr>
          <w:b/>
          <w:color w:val="244061" w:themeColor="accent1" w:themeShade="80"/>
          <w:sz w:val="26"/>
          <w:szCs w:val="26"/>
        </w:rPr>
        <w:t>.</w:t>
      </w:r>
      <w:r w:rsidR="00523D15">
        <w:rPr>
          <w:b/>
          <w:color w:val="244061" w:themeColor="accent1" w:themeShade="80"/>
          <w:sz w:val="26"/>
          <w:szCs w:val="26"/>
        </w:rPr>
        <w:t xml:space="preserve"> 65.</w:t>
      </w:r>
      <w:r w:rsidR="009E4915">
        <w:rPr>
          <w:b/>
          <w:color w:val="244061" w:themeColor="accent1" w:themeShade="80"/>
          <w:sz w:val="26"/>
          <w:szCs w:val="26"/>
        </w:rPr>
        <w:t>)</w:t>
      </w:r>
    </w:p>
    <w:p w:rsidR="00C36A54" w:rsidRPr="009E4915" w:rsidRDefault="00C36A54" w:rsidP="00C36A54">
      <w:pPr>
        <w:ind w:left="567"/>
        <w:rPr>
          <w:b/>
          <w:color w:val="244061" w:themeColor="accent1" w:themeShade="80"/>
          <w:sz w:val="26"/>
          <w:szCs w:val="26"/>
          <w:u w:val="single"/>
        </w:rPr>
      </w:pPr>
      <w:proofErr w:type="spellStart"/>
      <w:r>
        <w:rPr>
          <w:b/>
          <w:color w:val="244061" w:themeColor="accent1" w:themeShade="80"/>
          <w:sz w:val="26"/>
          <w:szCs w:val="26"/>
        </w:rPr>
        <w:t>Görgey</w:t>
      </w:r>
      <w:proofErr w:type="spellEnd"/>
      <w:r>
        <w:rPr>
          <w:b/>
          <w:color w:val="244061" w:themeColor="accent1" w:themeShade="80"/>
          <w:sz w:val="26"/>
          <w:szCs w:val="26"/>
        </w:rPr>
        <w:t xml:space="preserve"> </w:t>
      </w:r>
      <w:proofErr w:type="spellStart"/>
      <w:r>
        <w:rPr>
          <w:b/>
          <w:color w:val="244061" w:themeColor="accent1" w:themeShade="80"/>
          <w:sz w:val="26"/>
          <w:szCs w:val="26"/>
        </w:rPr>
        <w:t>Utcai</w:t>
      </w:r>
      <w:proofErr w:type="spellEnd"/>
      <w:r>
        <w:rPr>
          <w:b/>
          <w:color w:val="244061" w:themeColor="accent1" w:themeShade="80"/>
          <w:sz w:val="26"/>
          <w:szCs w:val="26"/>
        </w:rPr>
        <w:t xml:space="preserve"> </w:t>
      </w:r>
      <w:proofErr w:type="spellStart"/>
      <w:r>
        <w:rPr>
          <w:b/>
          <w:color w:val="244061" w:themeColor="accent1" w:themeShade="80"/>
          <w:sz w:val="26"/>
          <w:szCs w:val="26"/>
        </w:rPr>
        <w:t>Óvoda</w:t>
      </w:r>
      <w:proofErr w:type="spellEnd"/>
      <w:r>
        <w:rPr>
          <w:b/>
          <w:color w:val="244061" w:themeColor="accent1" w:themeShade="80"/>
          <w:sz w:val="26"/>
          <w:szCs w:val="26"/>
        </w:rPr>
        <w:t xml:space="preserve"> (</w:t>
      </w:r>
      <w:proofErr w:type="gramStart"/>
      <w:r>
        <w:rPr>
          <w:b/>
          <w:color w:val="244061" w:themeColor="accent1" w:themeShade="80"/>
          <w:sz w:val="26"/>
          <w:szCs w:val="26"/>
        </w:rPr>
        <w:t>address:</w:t>
      </w:r>
      <w:proofErr w:type="gramEnd"/>
      <w:r>
        <w:rPr>
          <w:b/>
          <w:color w:val="244061" w:themeColor="accent1" w:themeShade="80"/>
          <w:sz w:val="26"/>
          <w:szCs w:val="26"/>
        </w:rPr>
        <w:t xml:space="preserve"> 4032, Debrecen, </w:t>
      </w:r>
      <w:proofErr w:type="spellStart"/>
      <w:r>
        <w:rPr>
          <w:b/>
          <w:color w:val="244061" w:themeColor="accent1" w:themeShade="80"/>
          <w:sz w:val="26"/>
          <w:szCs w:val="26"/>
        </w:rPr>
        <w:t>Görgey</w:t>
      </w:r>
      <w:proofErr w:type="spellEnd"/>
      <w:r>
        <w:rPr>
          <w:b/>
          <w:color w:val="244061" w:themeColor="accent1" w:themeShade="80"/>
          <w:sz w:val="26"/>
          <w:szCs w:val="26"/>
        </w:rPr>
        <w:t xml:space="preserve"> u. 5-7.)</w:t>
      </w:r>
    </w:p>
    <w:p w:rsidR="00C36A54" w:rsidRDefault="00C36A54" w:rsidP="008159CE">
      <w:pPr>
        <w:rPr>
          <w:b/>
          <w:color w:val="244061" w:themeColor="accent1" w:themeShade="80"/>
          <w:sz w:val="26"/>
          <w:szCs w:val="26"/>
          <w:u w:val="single"/>
        </w:rPr>
      </w:pPr>
    </w:p>
    <w:p w:rsidR="009E4915" w:rsidRPr="009E4915" w:rsidRDefault="009E4915" w:rsidP="008159CE">
      <w:pPr>
        <w:rPr>
          <w:b/>
          <w:color w:val="244061" w:themeColor="accent1" w:themeShade="80"/>
          <w:sz w:val="26"/>
          <w:szCs w:val="26"/>
          <w:u w:val="single"/>
        </w:rPr>
      </w:pPr>
      <w:proofErr w:type="gramStart"/>
      <w:r w:rsidRPr="009E4915">
        <w:rPr>
          <w:b/>
          <w:color w:val="244061" w:themeColor="accent1" w:themeShade="80"/>
          <w:sz w:val="26"/>
          <w:szCs w:val="26"/>
          <w:u w:val="single"/>
        </w:rPr>
        <w:t>Coordinating Organization:</w:t>
      </w:r>
      <w:r>
        <w:rPr>
          <w:b/>
          <w:color w:val="244061" w:themeColor="accent1" w:themeShade="80"/>
          <w:sz w:val="26"/>
          <w:szCs w:val="26"/>
          <w:u w:val="single"/>
        </w:rPr>
        <w:t xml:space="preserve"> </w:t>
      </w:r>
      <w:proofErr w:type="spellStart"/>
      <w:r w:rsidRPr="009E4915">
        <w:rPr>
          <w:b/>
          <w:color w:val="244061" w:themeColor="accent1" w:themeShade="80"/>
          <w:sz w:val="26"/>
          <w:szCs w:val="26"/>
        </w:rPr>
        <w:t>Világjáró</w:t>
      </w:r>
      <w:proofErr w:type="spellEnd"/>
      <w:r w:rsidRPr="009E4915">
        <w:rPr>
          <w:b/>
          <w:color w:val="244061" w:themeColor="accent1" w:themeShade="80"/>
          <w:sz w:val="26"/>
          <w:szCs w:val="26"/>
        </w:rPr>
        <w:t xml:space="preserve"> </w:t>
      </w:r>
      <w:proofErr w:type="spellStart"/>
      <w:r w:rsidRPr="009E4915">
        <w:rPr>
          <w:b/>
          <w:color w:val="244061" w:themeColor="accent1" w:themeShade="80"/>
          <w:sz w:val="26"/>
          <w:szCs w:val="26"/>
        </w:rPr>
        <w:t>Önkéntes</w:t>
      </w:r>
      <w:proofErr w:type="spellEnd"/>
      <w:r w:rsidRPr="009E4915">
        <w:rPr>
          <w:b/>
          <w:color w:val="244061" w:themeColor="accent1" w:themeShade="80"/>
          <w:sz w:val="26"/>
          <w:szCs w:val="26"/>
        </w:rPr>
        <w:t xml:space="preserve"> Nonprofit Ltd.</w:t>
      </w:r>
      <w:proofErr w:type="gramEnd"/>
      <w:r w:rsidRPr="009E4915">
        <w:rPr>
          <w:b/>
          <w:color w:val="244061" w:themeColor="accent1" w:themeShade="80"/>
          <w:sz w:val="26"/>
          <w:szCs w:val="26"/>
        </w:rPr>
        <w:t xml:space="preserve"> </w:t>
      </w:r>
    </w:p>
    <w:p w:rsidR="005F2A15" w:rsidRPr="008159CE" w:rsidRDefault="005F2A15" w:rsidP="008159CE">
      <w:pPr>
        <w:rPr>
          <w:b/>
          <w:color w:val="244061" w:themeColor="accent1" w:themeShade="80"/>
          <w:sz w:val="26"/>
          <w:szCs w:val="26"/>
        </w:rPr>
      </w:pPr>
    </w:p>
    <w:p w:rsidR="009E4915" w:rsidRDefault="009E4915" w:rsidP="00E85D63">
      <w:pPr>
        <w:jc w:val="both"/>
        <w:rPr>
          <w:b/>
          <w:color w:val="244061" w:themeColor="accent1" w:themeShade="80"/>
          <w:sz w:val="40"/>
          <w:szCs w:val="40"/>
        </w:rPr>
      </w:pPr>
    </w:p>
    <w:p w:rsidR="009E4915" w:rsidRPr="002512E2" w:rsidRDefault="001C499A" w:rsidP="00E85D63">
      <w:pPr>
        <w:jc w:val="both"/>
        <w:rPr>
          <w:b/>
          <w:color w:val="00B050"/>
          <w:sz w:val="40"/>
          <w:szCs w:val="40"/>
        </w:rPr>
      </w:pPr>
      <w:r w:rsidRPr="002512E2">
        <w:rPr>
          <w:b/>
          <w:color w:val="00B050"/>
          <w:sz w:val="40"/>
          <w:szCs w:val="40"/>
        </w:rPr>
        <w:t xml:space="preserve">The </w:t>
      </w:r>
      <w:r w:rsidRPr="002512E2">
        <w:rPr>
          <w:b/>
          <w:color w:val="00B050"/>
          <w:sz w:val="44"/>
          <w:szCs w:val="44"/>
        </w:rPr>
        <w:t>location</w:t>
      </w:r>
    </w:p>
    <w:p w:rsidR="001C499A" w:rsidRPr="001C499A" w:rsidRDefault="001C499A" w:rsidP="00E85D63">
      <w:pPr>
        <w:jc w:val="both"/>
        <w:rPr>
          <w:b/>
          <w:color w:val="244061" w:themeColor="accent1" w:themeShade="80"/>
          <w:sz w:val="6"/>
          <w:szCs w:val="40"/>
        </w:rPr>
      </w:pPr>
    </w:p>
    <w:p w:rsidR="00E473B3" w:rsidRDefault="001C499A" w:rsidP="00E85D63">
      <w:pPr>
        <w:jc w:val="both"/>
        <w:rPr>
          <w:b/>
          <w:color w:val="244061" w:themeColor="accent1" w:themeShade="80"/>
          <w:sz w:val="24"/>
        </w:rPr>
      </w:pPr>
      <w:r>
        <w:rPr>
          <w:b/>
          <w:noProof/>
          <w:color w:val="244061" w:themeColor="accent1" w:themeShade="80"/>
          <w:sz w:val="24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3006D874" wp14:editId="11AAB063">
            <wp:simplePos x="0" y="0"/>
            <wp:positionH relativeFrom="column">
              <wp:posOffset>1376680</wp:posOffset>
            </wp:positionH>
            <wp:positionV relativeFrom="paragraph">
              <wp:posOffset>1663065</wp:posOffset>
            </wp:positionV>
            <wp:extent cx="3592195" cy="1838325"/>
            <wp:effectExtent l="0" t="0" r="8255" b="9525"/>
            <wp:wrapTight wrapText="bothSides">
              <wp:wrapPolygon edited="0">
                <wp:start x="0" y="0"/>
                <wp:lineTo x="0" y="21488"/>
                <wp:lineTo x="21535" y="21488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yarorszag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46" w:rsidRPr="005F2A15">
        <w:rPr>
          <w:b/>
          <w:color w:val="244061" w:themeColor="accent1" w:themeShade="80"/>
          <w:sz w:val="40"/>
          <w:szCs w:val="40"/>
        </w:rPr>
        <w:t>Debrecen</w:t>
      </w:r>
      <w:r w:rsidR="00D32846" w:rsidRPr="00D32846">
        <w:rPr>
          <w:b/>
          <w:color w:val="244061" w:themeColor="accent1" w:themeShade="80"/>
          <w:sz w:val="24"/>
        </w:rPr>
        <w:t xml:space="preserve"> is the second largest city in Hungary after Budapest</w:t>
      </w:r>
      <w:r w:rsidR="00D32846">
        <w:rPr>
          <w:b/>
          <w:color w:val="244061" w:themeColor="accent1" w:themeShade="80"/>
          <w:sz w:val="24"/>
        </w:rPr>
        <w:t>.</w:t>
      </w:r>
      <w:r w:rsidR="00D32846" w:rsidRPr="00D32846">
        <w:rPr>
          <w:b/>
          <w:color w:val="244061" w:themeColor="accent1" w:themeShade="80"/>
          <w:sz w:val="24"/>
        </w:rPr>
        <w:t xml:space="preserve"> </w:t>
      </w:r>
      <w:r w:rsidR="00E473B3">
        <w:rPr>
          <w:b/>
          <w:color w:val="244061" w:themeColor="accent1" w:themeShade="80"/>
          <w:sz w:val="24"/>
        </w:rPr>
        <w:t xml:space="preserve">It </w:t>
      </w:r>
      <w:r w:rsidR="00D32846" w:rsidRPr="00D32846">
        <w:rPr>
          <w:b/>
          <w:color w:val="244061" w:themeColor="accent1" w:themeShade="80"/>
          <w:sz w:val="24"/>
        </w:rPr>
        <w:t xml:space="preserve">is one of the cultural and social </w:t>
      </w:r>
      <w:r w:rsidR="00E473B3" w:rsidRPr="00D32846">
        <w:rPr>
          <w:b/>
          <w:color w:val="244061" w:themeColor="accent1" w:themeShade="80"/>
          <w:sz w:val="24"/>
        </w:rPr>
        <w:t>centers</w:t>
      </w:r>
      <w:r w:rsidR="00D32846" w:rsidRPr="00D32846">
        <w:rPr>
          <w:b/>
          <w:color w:val="244061" w:themeColor="accent1" w:themeShade="80"/>
          <w:sz w:val="24"/>
        </w:rPr>
        <w:t xml:space="preserve"> of Hungary for almost half a century</w:t>
      </w:r>
      <w:r w:rsidR="00E473B3">
        <w:rPr>
          <w:b/>
          <w:color w:val="244061" w:themeColor="accent1" w:themeShade="80"/>
          <w:sz w:val="24"/>
        </w:rPr>
        <w:t xml:space="preserve">. </w:t>
      </w:r>
      <w:r w:rsidR="00E473B3" w:rsidRPr="00E473B3">
        <w:rPr>
          <w:b/>
          <w:color w:val="244061" w:themeColor="accent1" w:themeShade="80"/>
          <w:sz w:val="24"/>
        </w:rPr>
        <w:t>The presence of several multinationals as well as the university, with a student population of 30 thousand, including thous</w:t>
      </w:r>
      <w:r w:rsidR="00E473B3">
        <w:rPr>
          <w:b/>
          <w:color w:val="244061" w:themeColor="accent1" w:themeShade="80"/>
          <w:sz w:val="24"/>
        </w:rPr>
        <w:t>ands of overseas students, gives</w:t>
      </w:r>
      <w:r w:rsidR="00E473B3" w:rsidRPr="00E473B3">
        <w:rPr>
          <w:b/>
          <w:color w:val="244061" w:themeColor="accent1" w:themeShade="80"/>
          <w:sz w:val="24"/>
        </w:rPr>
        <w:t xml:space="preserve"> a cosmopolitan atmosphere to the city. This is further accentuated by international sporting and cultural events. In addition to the internationally renowned</w:t>
      </w:r>
      <w:r w:rsidR="00D8550D">
        <w:rPr>
          <w:b/>
          <w:color w:val="244061" w:themeColor="accent1" w:themeShade="80"/>
          <w:sz w:val="24"/>
        </w:rPr>
        <w:t xml:space="preserve"> annual Debrecen Flower Parade i</w:t>
      </w:r>
      <w:r w:rsidR="00E473B3" w:rsidRPr="00E473B3">
        <w:rPr>
          <w:b/>
          <w:color w:val="244061" w:themeColor="accent1" w:themeShade="80"/>
          <w:sz w:val="24"/>
        </w:rPr>
        <w:t xml:space="preserve">n August </w:t>
      </w:r>
      <w:proofErr w:type="gramStart"/>
      <w:r w:rsidR="00E473B3" w:rsidRPr="00E473B3">
        <w:rPr>
          <w:b/>
          <w:color w:val="244061" w:themeColor="accent1" w:themeShade="80"/>
          <w:sz w:val="24"/>
        </w:rPr>
        <w:t>20</w:t>
      </w:r>
      <w:r w:rsidR="00D8550D">
        <w:rPr>
          <w:b/>
          <w:color w:val="244061" w:themeColor="accent1" w:themeShade="80"/>
          <w:sz w:val="24"/>
        </w:rPr>
        <w:t>th</w:t>
      </w:r>
      <w:proofErr w:type="gramEnd"/>
      <w:r w:rsidR="00E473B3" w:rsidRPr="00E473B3">
        <w:rPr>
          <w:b/>
          <w:color w:val="244061" w:themeColor="accent1" w:themeShade="80"/>
          <w:sz w:val="24"/>
        </w:rPr>
        <w:t xml:space="preserve">, the whole year is packed </w:t>
      </w:r>
      <w:r w:rsidR="00E473B3">
        <w:rPr>
          <w:b/>
          <w:color w:val="244061" w:themeColor="accent1" w:themeShade="80"/>
          <w:sz w:val="24"/>
        </w:rPr>
        <w:t>with cultural and gastronomic events.</w:t>
      </w:r>
    </w:p>
    <w:p w:rsidR="00245ACA" w:rsidRDefault="00245ACA" w:rsidP="00CB31FF">
      <w:pPr>
        <w:ind w:firstLine="708"/>
        <w:jc w:val="center"/>
        <w:rPr>
          <w:b/>
          <w:color w:val="244061" w:themeColor="accent1" w:themeShade="80"/>
          <w:sz w:val="24"/>
        </w:rPr>
      </w:pPr>
    </w:p>
    <w:p w:rsidR="008159CE" w:rsidRDefault="008159CE" w:rsidP="00CB31FF">
      <w:pPr>
        <w:ind w:firstLine="708"/>
        <w:jc w:val="center"/>
        <w:rPr>
          <w:b/>
          <w:color w:val="244061" w:themeColor="accent1" w:themeShade="80"/>
          <w:sz w:val="24"/>
        </w:rPr>
      </w:pPr>
    </w:p>
    <w:p w:rsidR="008159CE" w:rsidRDefault="008159CE" w:rsidP="002C1FF8">
      <w:pPr>
        <w:jc w:val="both"/>
        <w:rPr>
          <w:b/>
          <w:color w:val="244061" w:themeColor="accent1" w:themeShade="80"/>
          <w:sz w:val="24"/>
        </w:rPr>
      </w:pPr>
    </w:p>
    <w:p w:rsidR="008159CE" w:rsidRDefault="008159CE" w:rsidP="002C1FF8">
      <w:pPr>
        <w:jc w:val="both"/>
        <w:rPr>
          <w:b/>
          <w:color w:val="244061" w:themeColor="accent1" w:themeShade="80"/>
          <w:sz w:val="24"/>
        </w:rPr>
      </w:pPr>
    </w:p>
    <w:p w:rsidR="009E4915" w:rsidRDefault="009E4915" w:rsidP="002C1FF8">
      <w:pPr>
        <w:jc w:val="both"/>
        <w:rPr>
          <w:b/>
          <w:color w:val="244061" w:themeColor="accent1" w:themeShade="80"/>
          <w:sz w:val="24"/>
        </w:rPr>
      </w:pPr>
    </w:p>
    <w:p w:rsidR="001C499A" w:rsidRDefault="001C499A" w:rsidP="002C1FF8">
      <w:pPr>
        <w:jc w:val="both"/>
        <w:rPr>
          <w:b/>
          <w:color w:val="244061" w:themeColor="accent1" w:themeShade="80"/>
          <w:sz w:val="24"/>
        </w:rPr>
      </w:pPr>
    </w:p>
    <w:p w:rsidR="002C1FF8" w:rsidRDefault="002C1FF8" w:rsidP="002C1FF8">
      <w:pPr>
        <w:jc w:val="both"/>
        <w:rPr>
          <w:b/>
          <w:color w:val="244061" w:themeColor="accent1" w:themeShade="80"/>
          <w:sz w:val="24"/>
        </w:rPr>
      </w:pPr>
      <w:r w:rsidRPr="00350A0C">
        <w:rPr>
          <w:b/>
          <w:color w:val="244061" w:themeColor="accent1" w:themeShade="80"/>
          <w:sz w:val="24"/>
        </w:rPr>
        <w:t>The main place of work</w:t>
      </w:r>
      <w:r>
        <w:rPr>
          <w:b/>
          <w:color w:val="244061" w:themeColor="accent1" w:themeShade="80"/>
          <w:sz w:val="24"/>
        </w:rPr>
        <w:t xml:space="preserve"> for the EVS volunteers</w:t>
      </w:r>
      <w:r w:rsidRPr="00350A0C">
        <w:rPr>
          <w:b/>
          <w:color w:val="244061" w:themeColor="accent1" w:themeShade="80"/>
          <w:sz w:val="24"/>
        </w:rPr>
        <w:t xml:space="preserve"> will be </w:t>
      </w:r>
      <w:r w:rsidR="00E85D63">
        <w:rPr>
          <w:b/>
          <w:color w:val="244061" w:themeColor="accent1" w:themeShade="80"/>
          <w:sz w:val="24"/>
        </w:rPr>
        <w:t>one of th</w:t>
      </w:r>
      <w:r w:rsidR="00D8550D">
        <w:rPr>
          <w:b/>
          <w:color w:val="244061" w:themeColor="accent1" w:themeShade="80"/>
          <w:sz w:val="24"/>
        </w:rPr>
        <w:t>e aforementioned kindergartens. B</w:t>
      </w:r>
      <w:r w:rsidR="00E85D63">
        <w:rPr>
          <w:b/>
          <w:color w:val="244061" w:themeColor="accent1" w:themeShade="80"/>
          <w:sz w:val="24"/>
        </w:rPr>
        <w:t xml:space="preserve">ut the office of </w:t>
      </w:r>
      <w:proofErr w:type="spellStart"/>
      <w:r w:rsidR="00E85D63">
        <w:rPr>
          <w:b/>
          <w:color w:val="244061" w:themeColor="accent1" w:themeShade="80"/>
          <w:sz w:val="24"/>
        </w:rPr>
        <w:t>Világjáró</w:t>
      </w:r>
      <w:proofErr w:type="spellEnd"/>
      <w:r w:rsidR="00E85D63">
        <w:rPr>
          <w:b/>
          <w:color w:val="244061" w:themeColor="accent1" w:themeShade="80"/>
          <w:sz w:val="24"/>
        </w:rPr>
        <w:t xml:space="preserve"> </w:t>
      </w:r>
      <w:proofErr w:type="spellStart"/>
      <w:r w:rsidR="00E85D63">
        <w:rPr>
          <w:b/>
          <w:color w:val="244061" w:themeColor="accent1" w:themeShade="80"/>
          <w:sz w:val="24"/>
        </w:rPr>
        <w:t>Önkéntes</w:t>
      </w:r>
      <w:proofErr w:type="spellEnd"/>
      <w:r w:rsidR="00E85D63">
        <w:rPr>
          <w:b/>
          <w:color w:val="244061" w:themeColor="accent1" w:themeShade="80"/>
          <w:sz w:val="24"/>
        </w:rPr>
        <w:t xml:space="preserve"> Organization, </w:t>
      </w:r>
      <w:r w:rsidRPr="00350A0C">
        <w:rPr>
          <w:b/>
          <w:color w:val="244061" w:themeColor="accent1" w:themeShade="80"/>
          <w:sz w:val="24"/>
        </w:rPr>
        <w:t>which is</w:t>
      </w:r>
      <w:r>
        <w:rPr>
          <w:b/>
          <w:color w:val="244061" w:themeColor="accent1" w:themeShade="80"/>
          <w:sz w:val="24"/>
        </w:rPr>
        <w:t xml:space="preserve"> situated in </w:t>
      </w:r>
      <w:r w:rsidR="00D8550D">
        <w:rPr>
          <w:b/>
          <w:color w:val="244061" w:themeColor="accent1" w:themeShade="80"/>
          <w:sz w:val="24"/>
        </w:rPr>
        <w:t xml:space="preserve">the building of </w:t>
      </w:r>
      <w:proofErr w:type="spellStart"/>
      <w:r w:rsidR="00E85D63">
        <w:rPr>
          <w:b/>
          <w:color w:val="244061" w:themeColor="accent1" w:themeShade="80"/>
          <w:sz w:val="24"/>
        </w:rPr>
        <w:t>Lovarda</w:t>
      </w:r>
      <w:proofErr w:type="spellEnd"/>
      <w:r w:rsidR="001C499A">
        <w:rPr>
          <w:b/>
          <w:color w:val="244061" w:themeColor="accent1" w:themeShade="80"/>
          <w:sz w:val="24"/>
        </w:rPr>
        <w:t xml:space="preserve"> </w:t>
      </w:r>
      <w:r w:rsidR="00B75237">
        <w:rPr>
          <w:b/>
          <w:color w:val="244061" w:themeColor="accent1" w:themeShade="80"/>
          <w:sz w:val="24"/>
        </w:rPr>
        <w:t>Cultural and Conference Centre</w:t>
      </w:r>
      <w:r w:rsidR="00E85D63">
        <w:rPr>
          <w:b/>
          <w:color w:val="244061" w:themeColor="accent1" w:themeShade="80"/>
          <w:sz w:val="24"/>
        </w:rPr>
        <w:t xml:space="preserve">, </w:t>
      </w:r>
      <w:r w:rsidR="00B75237">
        <w:rPr>
          <w:b/>
          <w:color w:val="244061" w:themeColor="accent1" w:themeShade="80"/>
          <w:sz w:val="24"/>
        </w:rPr>
        <w:t>will be the</w:t>
      </w:r>
      <w:r w:rsidR="00D8550D">
        <w:rPr>
          <w:b/>
          <w:color w:val="244061" w:themeColor="accent1" w:themeShade="80"/>
          <w:sz w:val="24"/>
        </w:rPr>
        <w:t xml:space="preserve"> </w:t>
      </w:r>
      <w:r w:rsidR="00A02831">
        <w:rPr>
          <w:b/>
          <w:color w:val="244061" w:themeColor="accent1" w:themeShade="80"/>
          <w:sz w:val="24"/>
        </w:rPr>
        <w:t>headquarter when it comes to practical details (e.g. arranging staff meetings, forwarding travel tickets needed for the reimbursement, handing out pocket money or monthly food allowance – if it won’t be possible to eat in the kindergarten, etc.)</w:t>
      </w:r>
    </w:p>
    <w:p w:rsidR="00B75237" w:rsidRDefault="005D117A" w:rsidP="002C1FF8">
      <w:pPr>
        <w:jc w:val="both"/>
        <w:rPr>
          <w:b/>
          <w:color w:val="244061" w:themeColor="accent1" w:themeShade="80"/>
          <w:sz w:val="24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0768" behindDoc="1" locked="0" layoutInCell="1" allowOverlap="1" wp14:anchorId="48B75A1D" wp14:editId="3D08D65D">
            <wp:simplePos x="0" y="0"/>
            <wp:positionH relativeFrom="column">
              <wp:posOffset>1529080</wp:posOffset>
            </wp:positionH>
            <wp:positionV relativeFrom="paragraph">
              <wp:posOffset>54610</wp:posOffset>
            </wp:positionV>
            <wp:extent cx="3286125" cy="2189480"/>
            <wp:effectExtent l="0" t="0" r="9525" b="127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ard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7A" w:rsidRDefault="005D117A" w:rsidP="002C1FF8">
      <w:pPr>
        <w:jc w:val="both"/>
        <w:rPr>
          <w:b/>
          <w:color w:val="244061" w:themeColor="accent1" w:themeShade="80"/>
          <w:sz w:val="24"/>
        </w:rPr>
      </w:pPr>
    </w:p>
    <w:p w:rsidR="005D117A" w:rsidRDefault="005D117A" w:rsidP="002C1FF8">
      <w:pPr>
        <w:jc w:val="both"/>
        <w:rPr>
          <w:b/>
          <w:color w:val="244061" w:themeColor="accent1" w:themeShade="80"/>
          <w:sz w:val="24"/>
        </w:rPr>
      </w:pPr>
    </w:p>
    <w:p w:rsidR="005D117A" w:rsidRDefault="005D117A" w:rsidP="002C1FF8">
      <w:pPr>
        <w:jc w:val="both"/>
        <w:rPr>
          <w:b/>
          <w:color w:val="244061" w:themeColor="accent1" w:themeShade="80"/>
          <w:sz w:val="24"/>
        </w:rPr>
      </w:pPr>
    </w:p>
    <w:p w:rsidR="005D117A" w:rsidRDefault="005D117A" w:rsidP="002C1FF8">
      <w:pPr>
        <w:jc w:val="both"/>
        <w:rPr>
          <w:b/>
          <w:color w:val="244061" w:themeColor="accent1" w:themeShade="80"/>
          <w:sz w:val="24"/>
        </w:rPr>
      </w:pPr>
    </w:p>
    <w:p w:rsidR="005D117A" w:rsidRDefault="005D117A" w:rsidP="002C1FF8">
      <w:pPr>
        <w:jc w:val="both"/>
        <w:rPr>
          <w:b/>
          <w:color w:val="244061" w:themeColor="accent1" w:themeShade="80"/>
          <w:sz w:val="24"/>
        </w:rPr>
      </w:pPr>
    </w:p>
    <w:p w:rsidR="005D117A" w:rsidRDefault="005D117A" w:rsidP="002C1FF8">
      <w:pPr>
        <w:jc w:val="both"/>
        <w:rPr>
          <w:b/>
          <w:color w:val="244061" w:themeColor="accent1" w:themeShade="80"/>
          <w:sz w:val="24"/>
        </w:rPr>
      </w:pPr>
    </w:p>
    <w:p w:rsidR="005D117A" w:rsidRDefault="005D117A" w:rsidP="002C1FF8">
      <w:pPr>
        <w:jc w:val="both"/>
        <w:rPr>
          <w:b/>
          <w:color w:val="244061" w:themeColor="accent1" w:themeShade="80"/>
          <w:sz w:val="24"/>
        </w:rPr>
      </w:pPr>
    </w:p>
    <w:p w:rsidR="005D117A" w:rsidRDefault="005D117A" w:rsidP="002C1FF8">
      <w:pPr>
        <w:jc w:val="both"/>
        <w:rPr>
          <w:b/>
          <w:color w:val="244061" w:themeColor="accent1" w:themeShade="80"/>
          <w:sz w:val="24"/>
        </w:rPr>
      </w:pPr>
    </w:p>
    <w:p w:rsidR="005D117A" w:rsidRDefault="005D117A" w:rsidP="002C1FF8">
      <w:pPr>
        <w:jc w:val="both"/>
        <w:rPr>
          <w:b/>
          <w:color w:val="244061" w:themeColor="accent1" w:themeShade="80"/>
          <w:sz w:val="24"/>
        </w:rPr>
      </w:pPr>
    </w:p>
    <w:p w:rsidR="00B75237" w:rsidRDefault="00C36A54" w:rsidP="005D117A">
      <w:pPr>
        <w:jc w:val="both"/>
        <w:rPr>
          <w:b/>
          <w:color w:val="244061" w:themeColor="accent1" w:themeShade="80"/>
          <w:sz w:val="24"/>
        </w:rPr>
      </w:pPr>
      <w:r>
        <w:rPr>
          <w:b/>
          <w:noProof/>
          <w:color w:val="244061" w:themeColor="accent1" w:themeShade="80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73B67ADE" wp14:editId="3A949CFF">
            <wp:simplePos x="0" y="0"/>
            <wp:positionH relativeFrom="column">
              <wp:posOffset>2995930</wp:posOffset>
            </wp:positionH>
            <wp:positionV relativeFrom="paragraph">
              <wp:posOffset>635635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9A">
        <w:rPr>
          <w:b/>
          <w:color w:val="244061" w:themeColor="accent1" w:themeShade="80"/>
          <w:sz w:val="24"/>
        </w:rPr>
        <w:t xml:space="preserve">The </w:t>
      </w:r>
      <w:proofErr w:type="gramStart"/>
      <w:r w:rsidR="001C499A">
        <w:rPr>
          <w:b/>
          <w:color w:val="244061" w:themeColor="accent1" w:themeShade="80"/>
          <w:sz w:val="24"/>
        </w:rPr>
        <w:t>kindergarten</w:t>
      </w:r>
      <w:r>
        <w:rPr>
          <w:b/>
          <w:color w:val="244061" w:themeColor="accent1" w:themeShade="80"/>
          <w:sz w:val="24"/>
        </w:rPr>
        <w:t>s are</w:t>
      </w:r>
      <w:r w:rsidR="001C499A">
        <w:rPr>
          <w:b/>
          <w:color w:val="244061" w:themeColor="accent1" w:themeShade="80"/>
          <w:sz w:val="24"/>
        </w:rPr>
        <w:t xml:space="preserve"> located close to the city </w:t>
      </w:r>
      <w:proofErr w:type="spellStart"/>
      <w:r w:rsidR="001C499A">
        <w:rPr>
          <w:b/>
          <w:color w:val="244061" w:themeColor="accent1" w:themeShade="80"/>
          <w:sz w:val="24"/>
        </w:rPr>
        <w:t>centre</w:t>
      </w:r>
      <w:proofErr w:type="spellEnd"/>
      <w:r w:rsidR="001C499A">
        <w:rPr>
          <w:b/>
          <w:color w:val="244061" w:themeColor="accent1" w:themeShade="80"/>
          <w:sz w:val="24"/>
        </w:rPr>
        <w:t xml:space="preserve"> </w:t>
      </w:r>
      <w:r w:rsidR="005D117A">
        <w:rPr>
          <w:b/>
          <w:color w:val="244061" w:themeColor="accent1" w:themeShade="80"/>
          <w:sz w:val="24"/>
        </w:rPr>
        <w:t>and is</w:t>
      </w:r>
      <w:proofErr w:type="gramEnd"/>
      <w:r w:rsidR="005D117A">
        <w:rPr>
          <w:b/>
          <w:color w:val="244061" w:themeColor="accent1" w:themeShade="80"/>
          <w:sz w:val="24"/>
        </w:rPr>
        <w:t xml:space="preserve"> easily reach from the dormitory where the volunteer will live. </w:t>
      </w:r>
    </w:p>
    <w:p w:rsidR="005D117A" w:rsidRDefault="00C36A54" w:rsidP="00C36A54">
      <w:pPr>
        <w:jc w:val="both"/>
        <w:rPr>
          <w:b/>
          <w:color w:val="244061" w:themeColor="accent1" w:themeShade="80"/>
          <w:sz w:val="24"/>
        </w:rPr>
      </w:pPr>
      <w:r>
        <w:rPr>
          <w:b/>
          <w:noProof/>
          <w:color w:val="244061" w:themeColor="accent1" w:themeShade="80"/>
          <w:sz w:val="24"/>
          <w:szCs w:val="24"/>
          <w:lang w:val="en-GB" w:eastAsia="en-GB"/>
        </w:rPr>
        <w:drawing>
          <wp:anchor distT="0" distB="0" distL="114300" distR="114300" simplePos="0" relativeHeight="251676672" behindDoc="1" locked="0" layoutInCell="1" allowOverlap="1" wp14:anchorId="315275B1" wp14:editId="4379CFC2">
            <wp:simplePos x="0" y="0"/>
            <wp:positionH relativeFrom="column">
              <wp:posOffset>-518795</wp:posOffset>
            </wp:positionH>
            <wp:positionV relativeFrom="paragraph">
              <wp:posOffset>13335</wp:posOffset>
            </wp:positionV>
            <wp:extent cx="331470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476" y="21399"/>
                <wp:lineTo x="21476" y="0"/>
                <wp:lineTo x="0" y="0"/>
              </wp:wrapPolygon>
            </wp:wrapThrough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zszorszeplesz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915" w:rsidRPr="001C499A" w:rsidRDefault="00DD6604" w:rsidP="00B75237">
      <w:pPr>
        <w:tabs>
          <w:tab w:val="left" w:pos="4820"/>
        </w:tabs>
        <w:rPr>
          <w:b/>
          <w:color w:val="244061" w:themeColor="accent1" w:themeShade="80"/>
          <w:sz w:val="24"/>
          <w:szCs w:val="24"/>
        </w:rPr>
      </w:pPr>
      <w:r w:rsidRPr="001C499A">
        <w:rPr>
          <w:b/>
          <w:noProof/>
          <w:color w:val="244061" w:themeColor="accent1" w:themeShade="80"/>
          <w:sz w:val="24"/>
          <w:szCs w:val="24"/>
          <w:lang w:val="en-GB" w:eastAsia="en-GB"/>
        </w:rPr>
        <w:drawing>
          <wp:anchor distT="0" distB="0" distL="114300" distR="114300" simplePos="0" relativeHeight="251678720" behindDoc="1" locked="0" layoutInCell="1" allowOverlap="1" wp14:anchorId="6E1ACA5F" wp14:editId="14D28D69">
            <wp:simplePos x="0" y="0"/>
            <wp:positionH relativeFrom="column">
              <wp:posOffset>2995930</wp:posOffset>
            </wp:positionH>
            <wp:positionV relativeFrom="paragraph">
              <wp:posOffset>130175</wp:posOffset>
            </wp:positionV>
            <wp:extent cx="312420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68" y="21503"/>
                <wp:lineTo x="21468" y="0"/>
                <wp:lineTo x="0" y="0"/>
              </wp:wrapPolygon>
            </wp:wrapThrough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zszorszep ovi spor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99A">
        <w:rPr>
          <w:b/>
          <w:noProof/>
          <w:color w:val="244061" w:themeColor="accent1" w:themeShade="80"/>
          <w:sz w:val="24"/>
          <w:szCs w:val="24"/>
          <w:lang w:val="en-GB" w:eastAsia="en-GB"/>
        </w:rPr>
        <w:drawing>
          <wp:anchor distT="0" distB="0" distL="114300" distR="114300" simplePos="0" relativeHeight="251677696" behindDoc="1" locked="0" layoutInCell="1" allowOverlap="1" wp14:anchorId="6C87A206" wp14:editId="2A5FB8D1">
            <wp:simplePos x="0" y="0"/>
            <wp:positionH relativeFrom="column">
              <wp:posOffset>-518795</wp:posOffset>
            </wp:positionH>
            <wp:positionV relativeFrom="paragraph">
              <wp:posOffset>166370</wp:posOffset>
            </wp:positionV>
            <wp:extent cx="3314700" cy="2097405"/>
            <wp:effectExtent l="0" t="0" r="0" b="0"/>
            <wp:wrapThrough wrapText="bothSides">
              <wp:wrapPolygon edited="0">
                <wp:start x="0" y="0"/>
                <wp:lineTo x="0" y="21384"/>
                <wp:lineTo x="21476" y="21384"/>
                <wp:lineTo x="21476" y="0"/>
                <wp:lineTo x="0" y="0"/>
              </wp:wrapPolygon>
            </wp:wrapThrough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zszorszep ovi szob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99A">
        <w:rPr>
          <w:b/>
          <w:color w:val="244061" w:themeColor="accent1" w:themeShade="80"/>
          <w:sz w:val="24"/>
          <w:szCs w:val="24"/>
        </w:rPr>
        <w:t>One of</w:t>
      </w:r>
      <w:r w:rsidR="00C36A54">
        <w:rPr>
          <w:b/>
          <w:color w:val="244061" w:themeColor="accent1" w:themeShade="80"/>
          <w:sz w:val="24"/>
          <w:szCs w:val="24"/>
        </w:rPr>
        <w:t xml:space="preserve"> the</w:t>
      </w:r>
      <w:r w:rsidRPr="001C499A">
        <w:rPr>
          <w:b/>
          <w:color w:val="244061" w:themeColor="accent1" w:themeShade="80"/>
          <w:sz w:val="24"/>
          <w:szCs w:val="24"/>
        </w:rPr>
        <w:t xml:space="preserve"> rooms of activity</w:t>
      </w:r>
      <w:r w:rsidR="00B75237" w:rsidRPr="001C499A">
        <w:rPr>
          <w:b/>
          <w:color w:val="244061" w:themeColor="accent1" w:themeShade="80"/>
          <w:sz w:val="24"/>
          <w:szCs w:val="24"/>
        </w:rPr>
        <w:t xml:space="preserve">             </w:t>
      </w:r>
      <w:r w:rsidRPr="001C499A">
        <w:rPr>
          <w:b/>
          <w:color w:val="244061" w:themeColor="accent1" w:themeShade="80"/>
          <w:sz w:val="24"/>
          <w:szCs w:val="24"/>
        </w:rPr>
        <w:t xml:space="preserve"> </w:t>
      </w:r>
      <w:r w:rsidR="00B75237" w:rsidRPr="001C499A">
        <w:rPr>
          <w:b/>
          <w:color w:val="244061" w:themeColor="accent1" w:themeShade="80"/>
          <w:sz w:val="24"/>
          <w:szCs w:val="24"/>
        </w:rPr>
        <w:t xml:space="preserve">                                     </w:t>
      </w:r>
      <w:r w:rsidR="00C36A54">
        <w:rPr>
          <w:b/>
          <w:color w:val="244061" w:themeColor="accent1" w:themeShade="80"/>
          <w:sz w:val="24"/>
          <w:szCs w:val="24"/>
        </w:rPr>
        <w:t xml:space="preserve">     </w:t>
      </w:r>
      <w:bookmarkStart w:id="0" w:name="_GoBack"/>
      <w:bookmarkEnd w:id="0"/>
      <w:r w:rsidR="00C36A54">
        <w:rPr>
          <w:b/>
          <w:color w:val="244061" w:themeColor="accent1" w:themeShade="80"/>
          <w:sz w:val="24"/>
          <w:szCs w:val="24"/>
        </w:rPr>
        <w:t xml:space="preserve"> </w:t>
      </w:r>
      <w:r w:rsidR="001C499A" w:rsidRPr="001C499A">
        <w:rPr>
          <w:b/>
          <w:color w:val="244061" w:themeColor="accent1" w:themeShade="80"/>
          <w:sz w:val="24"/>
          <w:szCs w:val="24"/>
        </w:rPr>
        <w:t>newly</w:t>
      </w:r>
      <w:r w:rsidRPr="001C499A">
        <w:rPr>
          <w:b/>
          <w:color w:val="244061" w:themeColor="accent1" w:themeShade="80"/>
          <w:sz w:val="24"/>
          <w:szCs w:val="24"/>
        </w:rPr>
        <w:t xml:space="preserve"> opened mini football pitch</w:t>
      </w:r>
    </w:p>
    <w:p w:rsidR="005D117A" w:rsidRDefault="005D117A" w:rsidP="005D117A">
      <w:pPr>
        <w:tabs>
          <w:tab w:val="left" w:pos="4820"/>
        </w:tabs>
        <w:rPr>
          <w:b/>
          <w:color w:val="365F91" w:themeColor="accent1" w:themeShade="BF"/>
          <w:sz w:val="44"/>
        </w:rPr>
      </w:pPr>
    </w:p>
    <w:p w:rsidR="00363AA5" w:rsidRPr="002512E2" w:rsidRDefault="00CB1A0D" w:rsidP="005D117A">
      <w:pPr>
        <w:tabs>
          <w:tab w:val="left" w:pos="4820"/>
        </w:tabs>
        <w:rPr>
          <w:b/>
          <w:color w:val="00B050"/>
          <w:sz w:val="24"/>
          <w:szCs w:val="24"/>
        </w:rPr>
      </w:pPr>
      <w:r w:rsidRPr="002512E2">
        <w:rPr>
          <w:b/>
          <w:color w:val="00B050"/>
          <w:sz w:val="44"/>
        </w:rPr>
        <w:t>Main tasks</w:t>
      </w:r>
    </w:p>
    <w:tbl>
      <w:tblPr>
        <w:tblStyle w:val="Rcsostblzat"/>
        <w:tblW w:w="10490" w:type="dxa"/>
        <w:tblInd w:w="-601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161DCC" w:rsidTr="005D117A">
        <w:trPr>
          <w:trHeight w:val="524"/>
        </w:trPr>
        <w:tc>
          <w:tcPr>
            <w:tcW w:w="5387" w:type="dxa"/>
          </w:tcPr>
          <w:p w:rsidR="00161DCC" w:rsidRPr="00161DCC" w:rsidRDefault="00161DCC" w:rsidP="005F2A15">
            <w:pPr>
              <w:pStyle w:val="HTML-kntformzott"/>
              <w:shd w:val="clear" w:color="auto" w:fill="FFFFFF"/>
              <w:jc w:val="center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In terms of the kindergartens:</w:t>
            </w:r>
          </w:p>
        </w:tc>
        <w:tc>
          <w:tcPr>
            <w:tcW w:w="5103" w:type="dxa"/>
          </w:tcPr>
          <w:p w:rsidR="00161DCC" w:rsidRPr="00161DCC" w:rsidRDefault="00161DCC" w:rsidP="005F2A15">
            <w:pPr>
              <w:pStyle w:val="HTML-kntformzott"/>
              <w:shd w:val="clear" w:color="auto" w:fill="FFFFFF"/>
              <w:jc w:val="center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In terms of </w:t>
            </w:r>
            <w:proofErr w:type="spellStart"/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Világjáró</w:t>
            </w:r>
            <w:proofErr w:type="spellEnd"/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</w:t>
            </w:r>
            <w:proofErr w:type="spellStart"/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Önkéntes</w:t>
            </w:r>
            <w:proofErr w:type="spellEnd"/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Organization:</w:t>
            </w:r>
          </w:p>
        </w:tc>
      </w:tr>
      <w:tr w:rsidR="00161DCC" w:rsidTr="005D117A">
        <w:trPr>
          <w:trHeight w:val="3409"/>
        </w:trPr>
        <w:tc>
          <w:tcPr>
            <w:tcW w:w="5387" w:type="dxa"/>
          </w:tcPr>
          <w:p w:rsidR="00161DCC" w:rsidRPr="00C81007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- Help with everyday tasks</w:t>
            </w: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and routines</w:t>
            </w:r>
          </w:p>
          <w:p w:rsidR="00161DCC" w:rsidRPr="00C81007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- Promotional work</w:t>
            </w:r>
          </w:p>
          <w:p w:rsidR="00161DCC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- </w:t>
            </w: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Raising </w:t>
            </w: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the importance of environmental awareness</w:t>
            </w:r>
            <w:r w:rsidR="00B7523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, healthy lifestyle and common values</w:t>
            </w:r>
          </w:p>
          <w:p w:rsidR="00161DCC" w:rsidRPr="00C81007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- Participate in organizing the </w:t>
            </w:r>
            <w:r w:rsidR="009E4915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indoor</w:t>
            </w:r>
            <w:r w:rsidR="005D117A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and</w:t>
            </w: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outdoor</w:t>
            </w: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programs</w:t>
            </w:r>
            <w:r w:rsidR="009E4915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(trips, national celebrations</w:t>
            </w:r>
            <w:r w:rsidR="005D117A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, performances</w:t>
            </w:r>
            <w:r w:rsidR="009E4915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)</w:t>
            </w:r>
          </w:p>
          <w:p w:rsidR="00161DCC" w:rsidRPr="00C81007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- Handicrafts</w:t>
            </w:r>
          </w:p>
          <w:p w:rsidR="00161DCC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- Play with the</w:t>
            </w: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children</w:t>
            </w:r>
            <w:r w:rsidR="005D117A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and keep an eye on them</w:t>
            </w:r>
          </w:p>
          <w:p w:rsidR="005D117A" w:rsidRPr="00161DCC" w:rsidRDefault="005D117A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- Run mini workshops in foreign literature and arts topics</w:t>
            </w:r>
          </w:p>
        </w:tc>
        <w:tc>
          <w:tcPr>
            <w:tcW w:w="5103" w:type="dxa"/>
          </w:tcPr>
          <w:p w:rsidR="00161DCC" w:rsidRPr="00C81007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- Weekly meeting with mentors</w:t>
            </w:r>
          </w:p>
          <w:p w:rsidR="00161DCC" w:rsidRPr="00C81007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- Running</w:t>
            </w: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a blog about experiences</w:t>
            </w:r>
          </w:p>
          <w:p w:rsidR="00161DCC" w:rsidRPr="00C81007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- Promotion of Erasmus + and EVS in schools </w:t>
            </w: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and</w:t>
            </w: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university</w:t>
            </w:r>
          </w:p>
          <w:p w:rsidR="00161DCC" w:rsidRPr="00C81007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- Developing your</w:t>
            </w: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own ideas and prep</w:t>
            </w: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aring for events and activities</w:t>
            </w: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based on them</w:t>
            </w:r>
          </w:p>
          <w:p w:rsidR="00161DCC" w:rsidRPr="00C81007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</w:pP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- Hungarian </w:t>
            </w: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language </w:t>
            </w: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class twice a week</w:t>
            </w:r>
          </w:p>
          <w:p w:rsidR="00161DCC" w:rsidRPr="00161DCC" w:rsidRDefault="00161DCC" w:rsidP="00161DCC">
            <w:pPr>
              <w:pStyle w:val="HTML-kntformzott"/>
              <w:shd w:val="clear" w:color="auto" w:fill="FFFFFF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- </w:t>
            </w:r>
            <w:r w:rsidRPr="00C81007"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Weekly orientation meetings</w:t>
            </w:r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with the coordinators of </w:t>
            </w:r>
            <w:proofErr w:type="spellStart"/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Világjáró</w:t>
            </w:r>
            <w:proofErr w:type="spellEnd"/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  <w:lang w:val="en"/>
              </w:rPr>
              <w:t>Önkéntes</w:t>
            </w:r>
            <w:proofErr w:type="spellEnd"/>
          </w:p>
        </w:tc>
      </w:tr>
    </w:tbl>
    <w:p w:rsidR="002B2C83" w:rsidRDefault="002B2C83" w:rsidP="00161DCC">
      <w:pPr>
        <w:spacing w:after="120" w:line="240" w:lineRule="auto"/>
        <w:textAlignment w:val="baseline"/>
      </w:pPr>
    </w:p>
    <w:p w:rsidR="00E71FAB" w:rsidRPr="006C59FB" w:rsidRDefault="006C59FB">
      <w:pPr>
        <w:rPr>
          <w:b/>
          <w:color w:val="244061" w:themeColor="accent1" w:themeShade="80"/>
          <w:sz w:val="21"/>
          <w:szCs w:val="21"/>
        </w:rPr>
      </w:pPr>
      <w:r w:rsidRPr="006C59FB">
        <w:rPr>
          <w:b/>
          <w:noProof/>
          <w:color w:val="244061" w:themeColor="accent1" w:themeShade="80"/>
          <w:sz w:val="21"/>
          <w:szCs w:val="21"/>
          <w:lang w:val="en-GB"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15FFEC14" wp14:editId="1610793C">
            <wp:simplePos x="0" y="0"/>
            <wp:positionH relativeFrom="column">
              <wp:posOffset>-1771650</wp:posOffset>
            </wp:positionH>
            <wp:positionV relativeFrom="paragraph">
              <wp:posOffset>1588135</wp:posOffset>
            </wp:positionV>
            <wp:extent cx="9244330" cy="6795770"/>
            <wp:effectExtent l="5080" t="0" r="0" b="0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4433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9FB">
        <w:rPr>
          <w:b/>
          <w:color w:val="002060"/>
          <w:sz w:val="21"/>
          <w:szCs w:val="21"/>
        </w:rPr>
        <w:t xml:space="preserve">This is an example of your weekly schedule, which may vary due to the different profiles </w:t>
      </w:r>
      <w:proofErr w:type="gramStart"/>
      <w:r w:rsidRPr="006C59FB">
        <w:rPr>
          <w:b/>
          <w:color w:val="002060"/>
          <w:sz w:val="21"/>
          <w:szCs w:val="21"/>
        </w:rPr>
        <w:t>of</w:t>
      </w:r>
      <w:r w:rsidR="005D117A">
        <w:rPr>
          <w:b/>
          <w:color w:val="002060"/>
          <w:sz w:val="21"/>
          <w:szCs w:val="21"/>
        </w:rPr>
        <w:t xml:space="preserve"> </w:t>
      </w:r>
      <w:r w:rsidRPr="006C59FB">
        <w:rPr>
          <w:b/>
          <w:color w:val="002060"/>
          <w:sz w:val="21"/>
          <w:szCs w:val="21"/>
        </w:rPr>
        <w:t xml:space="preserve"> kindergartens</w:t>
      </w:r>
      <w:proofErr w:type="gramEnd"/>
      <w:r w:rsidRPr="006C59FB">
        <w:rPr>
          <w:b/>
          <w:color w:val="002060"/>
          <w:sz w:val="21"/>
          <w:szCs w:val="21"/>
        </w:rPr>
        <w:t>:</w:t>
      </w:r>
    </w:p>
    <w:p w:rsidR="00D8550D" w:rsidRDefault="00D8550D">
      <w:pPr>
        <w:rPr>
          <w:b/>
          <w:color w:val="244061" w:themeColor="accent1" w:themeShade="80"/>
          <w:sz w:val="21"/>
          <w:szCs w:val="21"/>
        </w:rPr>
      </w:pPr>
    </w:p>
    <w:p w:rsidR="002962E9" w:rsidRPr="002512E2" w:rsidRDefault="002962E9" w:rsidP="00744C58">
      <w:pPr>
        <w:rPr>
          <w:b/>
          <w:color w:val="00B050"/>
          <w:sz w:val="44"/>
        </w:rPr>
      </w:pPr>
      <w:proofErr w:type="spellStart"/>
      <w:r w:rsidRPr="002512E2">
        <w:rPr>
          <w:b/>
          <w:color w:val="00B050"/>
          <w:sz w:val="44"/>
        </w:rPr>
        <w:lastRenderedPageBreak/>
        <w:t>Accomodation</w:t>
      </w:r>
      <w:proofErr w:type="spellEnd"/>
    </w:p>
    <w:p w:rsidR="00536882" w:rsidRPr="00C72366" w:rsidRDefault="00BC775D" w:rsidP="00536882">
      <w:pPr>
        <w:spacing w:after="0" w:line="240" w:lineRule="auto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The volunteer</w:t>
      </w:r>
      <w:r w:rsidR="00A07E03"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s</w:t>
      </w:r>
      <w:r w:rsidR="00D8550D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will live in shared</w:t>
      </w: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rooms</w:t>
      </w:r>
      <w:r w:rsidR="00D8550D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with </w:t>
      </w:r>
      <w:proofErr w:type="gramStart"/>
      <w:r w:rsidR="00D8550D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2</w:t>
      </w:r>
      <w:proofErr w:type="gramEnd"/>
      <w:r w:rsidR="00D8550D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separate beds</w:t>
      </w:r>
      <w:r w:rsidR="00AF345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in 2 different</w:t>
      </w: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AF345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university dormitories</w:t>
      </w: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with other local and international </w:t>
      </w:r>
      <w:r w:rsidR="005C5841"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students.</w:t>
      </w:r>
      <w:r w:rsidR="005C584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Internet</w:t>
      </w:r>
      <w:r w:rsidR="00E71FAB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connection</w:t>
      </w:r>
      <w:r w:rsidR="00D8550D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, common kitchen</w:t>
      </w:r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, </w:t>
      </w:r>
      <w:r w:rsidR="00C84E7C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washing machine</w:t>
      </w:r>
      <w:r w:rsidR="00E71FAB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5D117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and common showers are also</w:t>
      </w:r>
      <w:r w:rsidR="00E71FAB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available.</w:t>
      </w:r>
      <w:r w:rsidR="00E71FAB"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proofErr w:type="spellStart"/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Világjáró</w:t>
      </w:r>
      <w:proofErr w:type="spellEnd"/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arranges</w:t>
      </w:r>
      <w:r w:rsidR="00876F97"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the </w:t>
      </w:r>
      <w:proofErr w:type="gramStart"/>
      <w:r w:rsidR="00876F97"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accommodation</w:t>
      </w:r>
      <w:r w:rsidR="005D117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that are</w:t>
      </w:r>
      <w:proofErr w:type="gramEnd"/>
      <w:r w:rsidR="00E71FAB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situated</w:t>
      </w: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5D117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about 25 minutes</w:t>
      </w:r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from the city center</w:t>
      </w:r>
      <w:r w:rsidR="005D117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with public transport</w:t>
      </w:r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.</w:t>
      </w:r>
      <w:r w:rsid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The dormitories will provide</w:t>
      </w:r>
      <w:r w:rsid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bed sheets</w:t>
      </w:r>
      <w:r w:rsid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, pillow</w:t>
      </w:r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s</w:t>
      </w:r>
      <w:r w:rsid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and blankets.</w:t>
      </w:r>
      <w:r w:rsidR="00536882" w:rsidRP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5C584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They</w:t>
      </w:r>
      <w:r w:rsid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536882" w:rsidRP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will </w:t>
      </w:r>
      <w:r w:rsid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also </w:t>
      </w:r>
      <w:r w:rsidR="00536882" w:rsidRP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have an iron and ironing table, </w:t>
      </w:r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and</w:t>
      </w:r>
      <w:r w:rsidR="00DC302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can </w:t>
      </w:r>
      <w:proofErr w:type="gramStart"/>
      <w:r w:rsidR="00DC302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provide </w:t>
      </w:r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foldable</w:t>
      </w:r>
      <w:proofErr w:type="gramEnd"/>
      <w:r w:rsidR="00876F9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metal </w:t>
      </w:r>
      <w:r w:rsidR="0053688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clothes dryer.</w:t>
      </w:r>
      <w:r w:rsidR="00AE077E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</w:p>
    <w:p w:rsidR="00536882" w:rsidRPr="00536882" w:rsidRDefault="00536882" w:rsidP="00536882">
      <w:pPr>
        <w:spacing w:after="0" w:line="240" w:lineRule="auto"/>
        <w:ind w:hanging="36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536882" w:rsidRPr="00C72366" w:rsidRDefault="00C72366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  <w:r w:rsidRPr="00C72366"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  <w:t>You can expect a dorm room like this</w:t>
      </w:r>
      <w:r w:rsidR="0087390B"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  <w:t xml:space="preserve"> (surely without the bags)</w:t>
      </w:r>
      <w:r w:rsidRPr="00C72366"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  <w:t>:</w:t>
      </w:r>
    </w:p>
    <w:p w:rsidR="00536882" w:rsidRDefault="00C72366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4548EACB" wp14:editId="196454A0">
            <wp:simplePos x="0" y="0"/>
            <wp:positionH relativeFrom="column">
              <wp:posOffset>2948305</wp:posOffset>
            </wp:positionH>
            <wp:positionV relativeFrom="paragraph">
              <wp:posOffset>200025</wp:posOffset>
            </wp:positionV>
            <wp:extent cx="2997200" cy="1752600"/>
            <wp:effectExtent l="0" t="0" r="0" b="0"/>
            <wp:wrapSquare wrapText="bothSides"/>
            <wp:docPr id="6" name="Picture 6" descr="https://scontent.ftsr1-1.fna.fbcdn.net/v/t35.0-12/18175904_10154575451493549_527900538_o.jpg?oh=b393584c3c2218684203599bf636cdf8&amp;oe=59051C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tsr1-1.fna.fbcdn.net/v/t35.0-12/18175904_10154575451493549_527900538_o.jpg?oh=b393584c3c2218684203599bf636cdf8&amp;oe=59051CB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882" w:rsidRDefault="00C72366" w:rsidP="00536882">
      <w:pPr>
        <w:spacing w:after="0" w:line="240" w:lineRule="auto"/>
        <w:ind w:hanging="450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0363D508" wp14:editId="27F035B3">
            <wp:simplePos x="0" y="0"/>
            <wp:positionH relativeFrom="column">
              <wp:posOffset>-233045</wp:posOffset>
            </wp:positionH>
            <wp:positionV relativeFrom="paragraph">
              <wp:posOffset>64135</wp:posOffset>
            </wp:positionV>
            <wp:extent cx="3119755" cy="1755140"/>
            <wp:effectExtent l="0" t="0" r="4445" b="0"/>
            <wp:wrapSquare wrapText="bothSides"/>
            <wp:docPr id="4" name="Picture 4" descr="https://scontent.ftsr1-1.fna.fbcdn.net/v/t35.0-12/18195778_10154575451643549_46851286_o.jpg?oh=3a226c766941ce35ca2ee402ee72f6be&amp;oe=59041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tsr1-1.fna.fbcdn.net/v/t35.0-12/18195778_10154575451643549_46851286_o.jpg?oh=3a226c766941ce35ca2ee402ee72f6be&amp;oe=590418A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882" w:rsidRP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19"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683840" behindDoc="1" locked="0" layoutInCell="1" allowOverlap="1" wp14:anchorId="6E96A835" wp14:editId="24BFDDA9">
            <wp:simplePos x="0" y="0"/>
            <wp:positionH relativeFrom="column">
              <wp:posOffset>-297180</wp:posOffset>
            </wp:positionH>
            <wp:positionV relativeFrom="paragraph">
              <wp:posOffset>318770</wp:posOffset>
            </wp:positionV>
            <wp:extent cx="3073400" cy="2305050"/>
            <wp:effectExtent l="0" t="0" r="0" b="0"/>
            <wp:wrapTight wrapText="bothSides">
              <wp:wrapPolygon edited="0">
                <wp:start x="21600" y="21600"/>
                <wp:lineTo x="21600" y="179"/>
                <wp:lineTo x="179" y="179"/>
                <wp:lineTo x="179" y="21600"/>
                <wp:lineTo x="21600" y="21600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73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color w:val="244061" w:themeColor="accent1" w:themeShade="80"/>
          <w:sz w:val="24"/>
          <w:szCs w:val="24"/>
          <w:shd w:val="clear" w:color="auto" w:fill="FFFFFF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31AED7E3" wp14:editId="1B9CEF57">
            <wp:simplePos x="0" y="0"/>
            <wp:positionH relativeFrom="column">
              <wp:posOffset>2919730</wp:posOffset>
            </wp:positionH>
            <wp:positionV relativeFrom="paragraph">
              <wp:posOffset>318135</wp:posOffset>
            </wp:positionV>
            <wp:extent cx="3076575" cy="2306955"/>
            <wp:effectExtent l="0" t="0" r="9525" b="0"/>
            <wp:wrapTight wrapText="bothSides">
              <wp:wrapPolygon edited="0">
                <wp:start x="21600" y="21600"/>
                <wp:lineTo x="21600" y="196"/>
                <wp:lineTo x="67" y="196"/>
                <wp:lineTo x="67" y="21600"/>
                <wp:lineTo x="21600" y="21600"/>
              </wp:wrapPolygon>
            </wp:wrapTight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7657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302A"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  <w:t>Or</w:t>
      </w:r>
      <w:proofErr w:type="gramEnd"/>
      <w:r w:rsidRPr="00DC302A"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  <w:t xml:space="preserve"> like this:</w:t>
      </w:r>
    </w:p>
    <w:p w:rsidR="00DC302A" w:rsidRDefault="00DC302A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536882" w:rsidRDefault="00DC302A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9B7D6A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797E8C54" wp14:editId="06DA5C05">
            <wp:simplePos x="0" y="0"/>
            <wp:positionH relativeFrom="column">
              <wp:posOffset>3729355</wp:posOffset>
            </wp:positionH>
            <wp:positionV relativeFrom="paragraph">
              <wp:posOffset>48895</wp:posOffset>
            </wp:positionV>
            <wp:extent cx="1638300" cy="2308860"/>
            <wp:effectExtent l="0" t="0" r="0" b="0"/>
            <wp:wrapSquare wrapText="bothSides"/>
            <wp:docPr id="18" name="Picture 18" descr="https://scontent.ftsr1-1.fna.fbcdn.net/v/t34.0-12/18191109_10154575451828549_565534900_n.jpg?oh=e8e6c2e96ff5bd78a0296a3f8772b562&amp;oe=59041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tsr1-1.fna.fbcdn.net/v/t34.0-12/18191109_10154575451828549_565534900_n.jpg?oh=e8e6c2e96ff5bd78a0296a3f8772b562&amp;oe=59041DE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color w:val="244061" w:themeColor="accent1" w:themeShade="80"/>
          <w:sz w:val="24"/>
          <w:szCs w:val="24"/>
          <w:shd w:val="clear" w:color="auto" w:fill="FFFFFF"/>
          <w:lang w:val="en-GB" w:eastAsia="en-GB"/>
        </w:rPr>
        <w:drawing>
          <wp:anchor distT="0" distB="0" distL="114300" distR="114300" simplePos="0" relativeHeight="251684864" behindDoc="1" locked="0" layoutInCell="1" allowOverlap="1" wp14:anchorId="5E2DD1F1" wp14:editId="1EDC037D">
            <wp:simplePos x="0" y="0"/>
            <wp:positionH relativeFrom="column">
              <wp:posOffset>-223520</wp:posOffset>
            </wp:positionH>
            <wp:positionV relativeFrom="paragraph">
              <wp:posOffset>53340</wp:posOffset>
            </wp:positionV>
            <wp:extent cx="3076575" cy="2306955"/>
            <wp:effectExtent l="0" t="0" r="9525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DC302A" w:rsidRDefault="00DC302A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</w:p>
    <w:p w:rsidR="00536882" w:rsidRPr="00C72366" w:rsidRDefault="00C72366" w:rsidP="00C84E7C">
      <w:pPr>
        <w:spacing w:after="0" w:line="240" w:lineRule="auto"/>
        <w:jc w:val="both"/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</w:pPr>
      <w:r w:rsidRPr="00C72366"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  <w:t>Moreover, common toilets and showers</w:t>
      </w:r>
      <w:r w:rsidR="00DC302A"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  <w:t xml:space="preserve"> are</w:t>
      </w:r>
      <w:r w:rsidRPr="00C72366">
        <w:rPr>
          <w:rFonts w:cs="Arial"/>
          <w:b/>
          <w:color w:val="244061" w:themeColor="accent1" w:themeShade="80"/>
          <w:sz w:val="24"/>
          <w:szCs w:val="24"/>
          <w:shd w:val="clear" w:color="auto" w:fill="FFFFFF"/>
        </w:rPr>
        <w:t xml:space="preserve"> like these:</w:t>
      </w: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                     </w:t>
      </w:r>
    </w:p>
    <w:p w:rsidR="00536882" w:rsidRDefault="00DC302A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72A261FA" wp14:editId="5A95A5DC">
            <wp:simplePos x="0" y="0"/>
            <wp:positionH relativeFrom="column">
              <wp:posOffset>3179445</wp:posOffset>
            </wp:positionH>
            <wp:positionV relativeFrom="paragraph">
              <wp:posOffset>19050</wp:posOffset>
            </wp:positionV>
            <wp:extent cx="2440940" cy="3248025"/>
            <wp:effectExtent l="0" t="0" r="0" b="9525"/>
            <wp:wrapSquare wrapText="bothSides"/>
            <wp:docPr id="16" name="Picture 16" descr="https://scontent.ftsr1-1.fna.fbcdn.net/v/t34.0-12/18191472_10154575451723549_1202585032_n.jpg?oh=b721865c44694de09509b71fa85a3cea&amp;oe=59040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tsr1-1.fna.fbcdn.net/v/t34.0-12/18191472_10154575451723549_1202585032_n.jpg?oh=b721865c44694de09509b71fa85a3cea&amp;oe=590403F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3A08D472" wp14:editId="7FCAE5FD">
            <wp:simplePos x="0" y="0"/>
            <wp:positionH relativeFrom="column">
              <wp:posOffset>157480</wp:posOffset>
            </wp:positionH>
            <wp:positionV relativeFrom="paragraph">
              <wp:posOffset>13335</wp:posOffset>
            </wp:positionV>
            <wp:extent cx="2435225" cy="3248025"/>
            <wp:effectExtent l="0" t="0" r="3175" b="9525"/>
            <wp:wrapSquare wrapText="bothSides"/>
            <wp:docPr id="15" name="Picture 15" descr="https://scontent.ftsr1-1.fna.fbcdn.net/v/t34.0-12/18191630_10154575451693549_562682596_n.jpg?oh=30e442798e61a8633b63a0942380d682&amp;oe=5904F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tsr1-1.fna.fbcdn.net/v/t34.0-12/18191630_10154575451693549_562682596_n.jpg?oh=30e442798e61a8633b63a0942380d682&amp;oe=5904F7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noProof/>
        </w:rPr>
        <w:t xml:space="preserve">            </w:t>
      </w:r>
    </w:p>
    <w:p w:rsidR="00536882" w:rsidRDefault="00536882" w:rsidP="00C84E7C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245ACA" w:rsidRDefault="00245ACA" w:rsidP="00C84E7C">
      <w:pPr>
        <w:spacing w:after="0" w:line="240" w:lineRule="auto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EF4493" w:rsidRPr="00EF4493" w:rsidRDefault="00EF4493" w:rsidP="00EF4493">
      <w:pPr>
        <w:spacing w:after="0" w:line="240" w:lineRule="auto"/>
        <w:ind w:hanging="36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C72366" w:rsidRPr="009B7D6A" w:rsidRDefault="00C72366" w:rsidP="00992F39">
      <w:pPr>
        <w:rPr>
          <w:noProof/>
          <w:lang w:val="en-GB" w:eastAsia="en-GB"/>
        </w:rPr>
      </w:pPr>
    </w:p>
    <w:p w:rsidR="00C72366" w:rsidRDefault="00C72366" w:rsidP="00992F39">
      <w:pPr>
        <w:rPr>
          <w:b/>
          <w:color w:val="365F91" w:themeColor="accent1" w:themeShade="BF"/>
          <w:sz w:val="44"/>
        </w:rPr>
      </w:pPr>
    </w:p>
    <w:p w:rsidR="0087390B" w:rsidRDefault="0087390B" w:rsidP="00992F39">
      <w:pPr>
        <w:rPr>
          <w:b/>
          <w:color w:val="365F91" w:themeColor="accent1" w:themeShade="BF"/>
          <w:sz w:val="24"/>
          <w:szCs w:val="24"/>
        </w:rPr>
      </w:pPr>
    </w:p>
    <w:p w:rsidR="0087390B" w:rsidRDefault="0087390B" w:rsidP="00992F39">
      <w:pPr>
        <w:rPr>
          <w:b/>
          <w:color w:val="365F91" w:themeColor="accent1" w:themeShade="BF"/>
          <w:sz w:val="24"/>
          <w:szCs w:val="24"/>
        </w:rPr>
      </w:pPr>
    </w:p>
    <w:p w:rsidR="008C1818" w:rsidRDefault="008C1818" w:rsidP="00992F39">
      <w:pPr>
        <w:rPr>
          <w:b/>
          <w:color w:val="365F91" w:themeColor="accent1" w:themeShade="BF"/>
          <w:sz w:val="24"/>
          <w:szCs w:val="24"/>
        </w:rPr>
      </w:pPr>
    </w:p>
    <w:p w:rsidR="008C1818" w:rsidRDefault="008C1818" w:rsidP="00992F39">
      <w:pPr>
        <w:rPr>
          <w:b/>
          <w:color w:val="365F91" w:themeColor="accent1" w:themeShade="BF"/>
          <w:sz w:val="24"/>
          <w:szCs w:val="24"/>
        </w:rPr>
      </w:pPr>
    </w:p>
    <w:p w:rsidR="008C1818" w:rsidRDefault="008C1818" w:rsidP="00992F39">
      <w:pPr>
        <w:rPr>
          <w:b/>
          <w:color w:val="365F91" w:themeColor="accent1" w:themeShade="BF"/>
          <w:sz w:val="24"/>
          <w:szCs w:val="24"/>
        </w:rPr>
      </w:pPr>
    </w:p>
    <w:p w:rsidR="00C72366" w:rsidRPr="008C1818" w:rsidRDefault="009B7D6A" w:rsidP="00992F39">
      <w:pPr>
        <w:rPr>
          <w:b/>
          <w:color w:val="002060"/>
          <w:sz w:val="44"/>
        </w:rPr>
      </w:pPr>
      <w:r w:rsidRPr="008C1818">
        <w:rPr>
          <w:b/>
          <w:color w:val="002060"/>
          <w:sz w:val="24"/>
          <w:szCs w:val="24"/>
        </w:rPr>
        <w:t xml:space="preserve">Common kitchen with all electric equipment (bowls, cutleries, glasses or mugs </w:t>
      </w:r>
      <w:proofErr w:type="gramStart"/>
      <w:r w:rsidRPr="008C1818">
        <w:rPr>
          <w:b/>
          <w:color w:val="002060"/>
          <w:sz w:val="24"/>
          <w:szCs w:val="24"/>
        </w:rPr>
        <w:t>are not included</w:t>
      </w:r>
      <w:r w:rsidR="008C1818" w:rsidRPr="008C1818">
        <w:rPr>
          <w:b/>
          <w:color w:val="002060"/>
          <w:sz w:val="24"/>
          <w:szCs w:val="24"/>
        </w:rPr>
        <w:t xml:space="preserve"> but provided by us</w:t>
      </w:r>
      <w:proofErr w:type="gramEnd"/>
      <w:r w:rsidRPr="008C1818">
        <w:rPr>
          <w:b/>
          <w:color w:val="002060"/>
          <w:sz w:val="24"/>
          <w:szCs w:val="24"/>
        </w:rPr>
        <w:t>) and a dryer will be available:</w:t>
      </w:r>
    </w:p>
    <w:p w:rsidR="00C72366" w:rsidRDefault="00DC302A" w:rsidP="00992F39">
      <w:pPr>
        <w:rPr>
          <w:b/>
          <w:color w:val="365F91" w:themeColor="accent1" w:themeShade="BF"/>
          <w:sz w:val="44"/>
        </w:rPr>
      </w:pPr>
      <w:r w:rsidRPr="008C1818">
        <w:rPr>
          <w:noProof/>
          <w:color w:val="002060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25E60D2D" wp14:editId="05945157">
            <wp:simplePos x="0" y="0"/>
            <wp:positionH relativeFrom="column">
              <wp:posOffset>1100455</wp:posOffset>
            </wp:positionH>
            <wp:positionV relativeFrom="paragraph">
              <wp:posOffset>125095</wp:posOffset>
            </wp:positionV>
            <wp:extent cx="3545840" cy="2228850"/>
            <wp:effectExtent l="0" t="0" r="0" b="0"/>
            <wp:wrapSquare wrapText="bothSides"/>
            <wp:docPr id="17" name="Picture 17" descr="https://scontent.ftsr1-1.fna.fbcdn.net/v/t35.0-12/18175461_10154575452178549_1474130868_o.jpg?oh=d69a7368580552b073cc12516bbcc9e2&amp;oe=59040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tsr1-1.fna.fbcdn.net/v/t35.0-12/18175461_10154575452178549_1474130868_o.jpg?oh=d69a7368580552b073cc12516bbcc9e2&amp;oe=590406B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66" w:rsidRDefault="00C72366" w:rsidP="00992F39">
      <w:pPr>
        <w:rPr>
          <w:b/>
          <w:color w:val="365F91" w:themeColor="accent1" w:themeShade="BF"/>
          <w:sz w:val="44"/>
        </w:rPr>
      </w:pPr>
    </w:p>
    <w:p w:rsidR="00C72366" w:rsidRDefault="00C72366" w:rsidP="00992F39">
      <w:pPr>
        <w:rPr>
          <w:b/>
          <w:color w:val="365F91" w:themeColor="accent1" w:themeShade="BF"/>
          <w:sz w:val="44"/>
        </w:rPr>
      </w:pPr>
    </w:p>
    <w:p w:rsidR="00C72366" w:rsidRDefault="00C72366" w:rsidP="00992F39">
      <w:pPr>
        <w:rPr>
          <w:b/>
          <w:color w:val="365F91" w:themeColor="accent1" w:themeShade="BF"/>
          <w:sz w:val="44"/>
        </w:rPr>
      </w:pPr>
    </w:p>
    <w:p w:rsidR="009B7D6A" w:rsidRDefault="009B7D6A" w:rsidP="00992F39">
      <w:pPr>
        <w:rPr>
          <w:b/>
          <w:color w:val="365F91" w:themeColor="accent1" w:themeShade="BF"/>
          <w:sz w:val="44"/>
        </w:rPr>
      </w:pPr>
    </w:p>
    <w:p w:rsidR="009B7D6A" w:rsidRDefault="009B7D6A" w:rsidP="00992F39">
      <w:pPr>
        <w:rPr>
          <w:b/>
          <w:color w:val="365F91" w:themeColor="accent1" w:themeShade="BF"/>
          <w:sz w:val="44"/>
        </w:rPr>
      </w:pPr>
    </w:p>
    <w:p w:rsidR="00DC302A" w:rsidRDefault="00DC302A" w:rsidP="00992F39">
      <w:pPr>
        <w:rPr>
          <w:b/>
          <w:color w:val="365F91" w:themeColor="accent1" w:themeShade="BF"/>
          <w:sz w:val="44"/>
        </w:rPr>
      </w:pPr>
    </w:p>
    <w:p w:rsidR="00DC302A" w:rsidRDefault="00DC302A" w:rsidP="00992F39">
      <w:pPr>
        <w:rPr>
          <w:b/>
          <w:color w:val="365F91" w:themeColor="accent1" w:themeShade="BF"/>
          <w:sz w:val="44"/>
        </w:rPr>
      </w:pPr>
    </w:p>
    <w:p w:rsidR="00DC302A" w:rsidRDefault="00DC302A" w:rsidP="00992F39">
      <w:pPr>
        <w:rPr>
          <w:b/>
          <w:color w:val="365F91" w:themeColor="accent1" w:themeShade="BF"/>
          <w:sz w:val="44"/>
        </w:rPr>
      </w:pPr>
    </w:p>
    <w:p w:rsidR="002512E2" w:rsidRDefault="002512E2" w:rsidP="00992F39">
      <w:pPr>
        <w:rPr>
          <w:b/>
          <w:color w:val="00B050"/>
          <w:sz w:val="44"/>
        </w:rPr>
      </w:pPr>
    </w:p>
    <w:p w:rsidR="00992F39" w:rsidRPr="002512E2" w:rsidRDefault="00350A0C" w:rsidP="00992F39">
      <w:pPr>
        <w:rPr>
          <w:b/>
          <w:color w:val="00B050"/>
          <w:sz w:val="44"/>
        </w:rPr>
      </w:pPr>
      <w:r w:rsidRPr="002512E2">
        <w:rPr>
          <w:b/>
          <w:color w:val="00B050"/>
          <w:sz w:val="44"/>
        </w:rPr>
        <w:t>Health and Insuranc</w:t>
      </w:r>
      <w:r w:rsidR="00992F39" w:rsidRPr="002512E2">
        <w:rPr>
          <w:b/>
          <w:color w:val="00B050"/>
          <w:sz w:val="44"/>
        </w:rPr>
        <w:t>e</w:t>
      </w:r>
    </w:p>
    <w:p w:rsidR="00992F39" w:rsidRDefault="00DC2D06" w:rsidP="002512E2">
      <w:pPr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Insurance</w:t>
      </w:r>
      <w:r w:rsidR="00992F39"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will cover the Volunteers for the entire duration of the project</w:t>
      </w:r>
      <w:r w:rsidR="00DC302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(CIGNA)</w:t>
      </w:r>
      <w:r w:rsidR="00992F39"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. The insurance cover under Erasmus+ is complementary to the coverage p</w:t>
      </w:r>
      <w:r w:rsidR="002512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rovided by the national system and so that it is very recommendable for volunteers to carry the European Health Insurance Card.</w:t>
      </w:r>
    </w:p>
    <w:p w:rsidR="008C1818" w:rsidRDefault="00C53078" w:rsidP="002512E2">
      <w:pPr>
        <w:jc w:val="both"/>
        <w:rPr>
          <w:b/>
          <w:color w:val="244061" w:themeColor="accent1" w:themeShade="80"/>
          <w:sz w:val="24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If you have a health problem and o</w:t>
      </w:r>
      <w:r w:rsidR="009B7D6A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nce you 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ask for the receipt for buying the medicine or a medical treatment and send to CIGNA Health Insurance Company, the reimbursement procedure by will be undertaken.</w:t>
      </w:r>
    </w:p>
    <w:p w:rsidR="008C1818" w:rsidRDefault="008C1818">
      <w:pPr>
        <w:rPr>
          <w:b/>
          <w:color w:val="244061" w:themeColor="accent1" w:themeShade="80"/>
          <w:sz w:val="24"/>
        </w:rPr>
      </w:pPr>
    </w:p>
    <w:p w:rsidR="00350A0C" w:rsidRPr="002512E2" w:rsidRDefault="00350A0C">
      <w:pPr>
        <w:rPr>
          <w:b/>
          <w:color w:val="00B050"/>
          <w:sz w:val="44"/>
        </w:rPr>
      </w:pPr>
      <w:r w:rsidRPr="002512E2">
        <w:rPr>
          <w:b/>
          <w:color w:val="00B050"/>
          <w:sz w:val="44"/>
        </w:rPr>
        <w:t>Financial support and Transport</w:t>
      </w:r>
    </w:p>
    <w:p w:rsidR="00992F39" w:rsidRDefault="00992F39" w:rsidP="00992F39">
      <w:pPr>
        <w:spacing w:after="0" w:line="240" w:lineRule="auto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Pocket money of </w:t>
      </w:r>
      <w:r w:rsidR="00A22556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120</w:t>
      </w: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euro per month </w:t>
      </w:r>
      <w:proofErr w:type="gramStart"/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will be provided</w:t>
      </w:r>
      <w:proofErr w:type="gramEnd"/>
      <w:r w:rsidR="00E71FAB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for each volunteer</w:t>
      </w: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plus</w:t>
      </w:r>
      <w:r w:rsidR="000E3C5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47060C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a </w:t>
      </w:r>
      <w:r w:rsidRPr="00992F3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monthly ticket for 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publi</w:t>
      </w:r>
      <w:r w:rsidR="000E3C5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c transport. </w:t>
      </w:r>
    </w:p>
    <w:p w:rsidR="00204B99" w:rsidRDefault="00204B99" w:rsidP="00992F39">
      <w:pPr>
        <w:spacing w:after="0" w:line="240" w:lineRule="auto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47060C" w:rsidRDefault="0047060C" w:rsidP="0047060C">
      <w:pPr>
        <w:spacing w:after="0" w:line="240" w:lineRule="auto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47060C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Volunteers will organize the food themselves according to their own pref</w:t>
      </w:r>
      <w:r w:rsidR="00C53078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erences </w:t>
      </w:r>
      <w:r w:rsidR="004721C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for the weekends (for that purpose the hosting organization wi</w:t>
      </w:r>
      <w:r w:rsidR="002512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ll provide a lump sum of money). </w:t>
      </w:r>
      <w:r w:rsidR="004721C7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During weekdays, they get warm food and beverage</w:t>
      </w:r>
      <w:r w:rsidR="00204B9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in the kindergarten or in a restaurant </w:t>
      </w:r>
      <w:r w:rsidR="002512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by having prepaid menu tickets</w:t>
      </w:r>
      <w:r w:rsidR="00C53078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.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</w:p>
    <w:p w:rsidR="004721C7" w:rsidRDefault="004721C7" w:rsidP="0047060C">
      <w:pPr>
        <w:spacing w:after="0" w:line="240" w:lineRule="auto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992F39" w:rsidRPr="0047060C" w:rsidRDefault="00992F39" w:rsidP="0047060C">
      <w:pPr>
        <w:spacing w:after="0" w:line="240" w:lineRule="auto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992F39">
        <w:rPr>
          <w:b/>
          <w:noProof/>
          <w:color w:val="244061" w:themeColor="accent1" w:themeShade="80"/>
          <w:sz w:val="24"/>
          <w:szCs w:val="28"/>
          <w:lang w:eastAsia="it-IT"/>
        </w:rPr>
        <w:t xml:space="preserve">The </w:t>
      </w:r>
      <w:r w:rsidR="002512E2" w:rsidRPr="00992F39">
        <w:rPr>
          <w:b/>
          <w:noProof/>
          <w:color w:val="244061" w:themeColor="accent1" w:themeShade="80"/>
          <w:sz w:val="24"/>
          <w:szCs w:val="28"/>
          <w:lang w:eastAsia="it-IT"/>
        </w:rPr>
        <w:t>volunteers</w:t>
      </w:r>
      <w:r w:rsidR="002512E2">
        <w:rPr>
          <w:b/>
          <w:noProof/>
          <w:color w:val="244061" w:themeColor="accent1" w:themeShade="80"/>
          <w:sz w:val="24"/>
          <w:szCs w:val="28"/>
          <w:lang w:eastAsia="it-IT"/>
        </w:rPr>
        <w:t xml:space="preserve">’ </w:t>
      </w:r>
      <w:r w:rsidRPr="00992F39">
        <w:rPr>
          <w:b/>
          <w:noProof/>
          <w:color w:val="244061" w:themeColor="accent1" w:themeShade="80"/>
          <w:sz w:val="24"/>
          <w:szCs w:val="28"/>
          <w:lang w:eastAsia="it-IT"/>
        </w:rPr>
        <w:t xml:space="preserve">travel budget from and to the </w:t>
      </w:r>
      <w:r w:rsidR="00C53078">
        <w:rPr>
          <w:b/>
          <w:noProof/>
          <w:color w:val="244061" w:themeColor="accent1" w:themeShade="80"/>
          <w:sz w:val="24"/>
          <w:szCs w:val="28"/>
          <w:lang w:eastAsia="it-IT"/>
        </w:rPr>
        <w:t>home</w:t>
      </w:r>
      <w:r w:rsidRPr="00992F39">
        <w:rPr>
          <w:b/>
          <w:noProof/>
          <w:color w:val="244061" w:themeColor="accent1" w:themeShade="80"/>
          <w:sz w:val="24"/>
          <w:szCs w:val="28"/>
          <w:lang w:eastAsia="it-IT"/>
        </w:rPr>
        <w:t>country will be defined by</w:t>
      </w:r>
      <w:r w:rsidR="002512E2">
        <w:rPr>
          <w:b/>
          <w:noProof/>
          <w:color w:val="244061" w:themeColor="accent1" w:themeShade="80"/>
          <w:sz w:val="24"/>
          <w:szCs w:val="28"/>
          <w:lang w:eastAsia="it-IT"/>
        </w:rPr>
        <w:t xml:space="preserve"> the</w:t>
      </w:r>
      <w:r w:rsidRPr="00992F39">
        <w:rPr>
          <w:b/>
          <w:noProof/>
          <w:color w:val="244061" w:themeColor="accent1" w:themeShade="80"/>
          <w:sz w:val="24"/>
          <w:szCs w:val="28"/>
          <w:lang w:eastAsia="it-IT"/>
        </w:rPr>
        <w:t xml:space="preserve"> European Commission</w:t>
      </w:r>
      <w:r w:rsidR="006C59FB">
        <w:rPr>
          <w:b/>
          <w:noProof/>
          <w:color w:val="244061" w:themeColor="accent1" w:themeShade="80"/>
          <w:sz w:val="24"/>
          <w:szCs w:val="28"/>
          <w:lang w:eastAsia="it-IT"/>
        </w:rPr>
        <w:t xml:space="preserve"> Distance Calculator. We will surely reimburse the travel expenses</w:t>
      </w:r>
      <w:r w:rsidR="00E71FAB">
        <w:rPr>
          <w:b/>
          <w:noProof/>
          <w:color w:val="244061" w:themeColor="accent1" w:themeShade="80"/>
          <w:sz w:val="24"/>
          <w:szCs w:val="28"/>
          <w:lang w:eastAsia="it-IT"/>
        </w:rPr>
        <w:t xml:space="preserve"> ac</w:t>
      </w:r>
      <w:r w:rsidR="006C59FB">
        <w:rPr>
          <w:b/>
          <w:noProof/>
          <w:color w:val="244061" w:themeColor="accent1" w:themeShade="80"/>
          <w:sz w:val="24"/>
          <w:szCs w:val="28"/>
          <w:lang w:eastAsia="it-IT"/>
        </w:rPr>
        <w:t>c</w:t>
      </w:r>
      <w:r w:rsidR="00E71FAB">
        <w:rPr>
          <w:b/>
          <w:noProof/>
          <w:color w:val="244061" w:themeColor="accent1" w:themeShade="80"/>
          <w:sz w:val="24"/>
          <w:szCs w:val="28"/>
          <w:lang w:eastAsia="it-IT"/>
        </w:rPr>
        <w:t>ordingly</w:t>
      </w:r>
      <w:r w:rsidR="002512E2">
        <w:rPr>
          <w:b/>
          <w:noProof/>
          <w:color w:val="244061" w:themeColor="accent1" w:themeShade="80"/>
          <w:sz w:val="24"/>
          <w:szCs w:val="28"/>
          <w:lang w:eastAsia="it-IT"/>
        </w:rPr>
        <w:t xml:space="preserve"> at halfway of </w:t>
      </w:r>
      <w:r w:rsidR="006C59FB">
        <w:rPr>
          <w:b/>
          <w:noProof/>
          <w:color w:val="244061" w:themeColor="accent1" w:themeShade="80"/>
          <w:sz w:val="24"/>
          <w:szCs w:val="28"/>
          <w:lang w:eastAsia="it-IT"/>
        </w:rPr>
        <w:t xml:space="preserve">your </w:t>
      </w:r>
      <w:r w:rsidR="002512E2">
        <w:rPr>
          <w:b/>
          <w:noProof/>
          <w:color w:val="244061" w:themeColor="accent1" w:themeShade="80"/>
          <w:sz w:val="24"/>
          <w:szCs w:val="28"/>
          <w:lang w:eastAsia="it-IT"/>
        </w:rPr>
        <w:t>service</w:t>
      </w:r>
      <w:r w:rsidR="00E71FAB">
        <w:rPr>
          <w:b/>
          <w:noProof/>
          <w:color w:val="244061" w:themeColor="accent1" w:themeShade="80"/>
          <w:sz w:val="24"/>
          <w:szCs w:val="28"/>
          <w:lang w:eastAsia="it-IT"/>
        </w:rPr>
        <w:t>.</w:t>
      </w:r>
    </w:p>
    <w:p w:rsidR="000E3C59" w:rsidRPr="00992F39" w:rsidRDefault="000E3C59" w:rsidP="00992F39">
      <w:pPr>
        <w:spacing w:after="0" w:line="240" w:lineRule="auto"/>
        <w:jc w:val="both"/>
        <w:rPr>
          <w:b/>
          <w:noProof/>
          <w:color w:val="244061" w:themeColor="accent1" w:themeShade="80"/>
          <w:sz w:val="24"/>
          <w:szCs w:val="28"/>
          <w:lang w:eastAsia="it-IT"/>
        </w:rPr>
      </w:pPr>
    </w:p>
    <w:p w:rsidR="00DC2D06" w:rsidRDefault="000E3C59">
      <w:pPr>
        <w:rPr>
          <w:b/>
          <w:color w:val="244061" w:themeColor="accent1" w:themeShade="80"/>
          <w:sz w:val="24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We will also provide a Hungarian lan</w:t>
      </w:r>
      <w:r w:rsidR="00C53078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guage course for the volunteers twice a week.</w:t>
      </w:r>
    </w:p>
    <w:p w:rsidR="00444180" w:rsidRDefault="00444180">
      <w:pPr>
        <w:rPr>
          <w:b/>
          <w:color w:val="244061" w:themeColor="accent1" w:themeShade="80"/>
          <w:sz w:val="24"/>
        </w:rPr>
      </w:pPr>
    </w:p>
    <w:p w:rsidR="00C53078" w:rsidRDefault="00C53078">
      <w:pPr>
        <w:rPr>
          <w:b/>
          <w:color w:val="244061" w:themeColor="accent1" w:themeShade="80"/>
          <w:sz w:val="24"/>
        </w:rPr>
      </w:pPr>
    </w:p>
    <w:p w:rsidR="00C53078" w:rsidRDefault="00C53078">
      <w:pPr>
        <w:rPr>
          <w:b/>
          <w:color w:val="244061" w:themeColor="accent1" w:themeShade="80"/>
          <w:sz w:val="24"/>
        </w:rPr>
      </w:pPr>
    </w:p>
    <w:p w:rsidR="002512E2" w:rsidRDefault="002512E2">
      <w:pPr>
        <w:rPr>
          <w:b/>
          <w:color w:val="244061" w:themeColor="accent1" w:themeShade="80"/>
          <w:sz w:val="24"/>
        </w:rPr>
      </w:pPr>
    </w:p>
    <w:p w:rsidR="002512E2" w:rsidRDefault="002512E2">
      <w:pPr>
        <w:rPr>
          <w:b/>
          <w:color w:val="244061" w:themeColor="accent1" w:themeShade="80"/>
          <w:sz w:val="24"/>
        </w:rPr>
      </w:pPr>
    </w:p>
    <w:p w:rsidR="002512E2" w:rsidRDefault="002512E2">
      <w:pPr>
        <w:rPr>
          <w:b/>
          <w:color w:val="244061" w:themeColor="accent1" w:themeShade="80"/>
          <w:sz w:val="24"/>
        </w:rPr>
      </w:pPr>
    </w:p>
    <w:p w:rsidR="002512E2" w:rsidRDefault="002512E2">
      <w:pPr>
        <w:rPr>
          <w:b/>
          <w:color w:val="244061" w:themeColor="accent1" w:themeShade="80"/>
          <w:sz w:val="24"/>
        </w:rPr>
      </w:pPr>
    </w:p>
    <w:p w:rsidR="002512E2" w:rsidRDefault="002512E2">
      <w:pPr>
        <w:rPr>
          <w:b/>
          <w:color w:val="244061" w:themeColor="accent1" w:themeShade="80"/>
          <w:sz w:val="24"/>
        </w:rPr>
      </w:pPr>
    </w:p>
    <w:p w:rsidR="002512E2" w:rsidRDefault="002512E2">
      <w:pPr>
        <w:rPr>
          <w:b/>
          <w:color w:val="244061" w:themeColor="accent1" w:themeShade="80"/>
          <w:sz w:val="24"/>
        </w:rPr>
      </w:pPr>
    </w:p>
    <w:p w:rsidR="002512E2" w:rsidRDefault="002512E2">
      <w:pPr>
        <w:rPr>
          <w:b/>
          <w:color w:val="244061" w:themeColor="accent1" w:themeShade="80"/>
          <w:sz w:val="24"/>
        </w:rPr>
      </w:pPr>
    </w:p>
    <w:p w:rsidR="002512E2" w:rsidRDefault="002512E2">
      <w:pPr>
        <w:rPr>
          <w:b/>
          <w:color w:val="244061" w:themeColor="accent1" w:themeShade="80"/>
          <w:sz w:val="24"/>
        </w:rPr>
      </w:pPr>
    </w:p>
    <w:p w:rsidR="00C53078" w:rsidRDefault="00C53078">
      <w:pPr>
        <w:rPr>
          <w:b/>
          <w:color w:val="244061" w:themeColor="accent1" w:themeShade="80"/>
          <w:sz w:val="24"/>
        </w:rPr>
      </w:pPr>
    </w:p>
    <w:p w:rsidR="000E3401" w:rsidRPr="002512E2" w:rsidRDefault="000E3401" w:rsidP="000E3401">
      <w:pPr>
        <w:rPr>
          <w:b/>
          <w:color w:val="00B050"/>
          <w:sz w:val="36"/>
        </w:rPr>
      </w:pPr>
      <w:r w:rsidRPr="002512E2">
        <w:rPr>
          <w:b/>
          <w:color w:val="00B050"/>
          <w:sz w:val="36"/>
        </w:rPr>
        <w:t xml:space="preserve">Useful information </w:t>
      </w:r>
    </w:p>
    <w:p w:rsidR="000E3401" w:rsidRPr="00D34E59" w:rsidRDefault="000E3401" w:rsidP="00D34E59">
      <w:pPr>
        <w:pStyle w:val="Listaszerbekezds"/>
        <w:numPr>
          <w:ilvl w:val="0"/>
          <w:numId w:val="6"/>
        </w:numPr>
        <w:ind w:right="-142"/>
        <w:rPr>
          <w:rFonts w:cstheme="minorHAnsi"/>
          <w:b/>
          <w:bCs/>
          <w:color w:val="244061" w:themeColor="accent1" w:themeShade="80"/>
          <w:sz w:val="32"/>
          <w:szCs w:val="24"/>
          <w:u w:val="single"/>
          <w:bdr w:val="none" w:sz="0" w:space="0" w:color="auto" w:frame="1"/>
        </w:rPr>
      </w:pPr>
      <w:r w:rsidRPr="00D34E59">
        <w:rPr>
          <w:rFonts w:cstheme="minorHAnsi"/>
          <w:b/>
          <w:bCs/>
          <w:color w:val="244061" w:themeColor="accent1" w:themeShade="80"/>
          <w:sz w:val="32"/>
          <w:szCs w:val="24"/>
          <w:u w:val="single"/>
          <w:bdr w:val="none" w:sz="0" w:space="0" w:color="auto" w:frame="1"/>
        </w:rPr>
        <w:t xml:space="preserve">How to get from Budapest airport to  Debrecen </w:t>
      </w:r>
    </w:p>
    <w:p w:rsidR="000E3401" w:rsidRDefault="000E3401" w:rsidP="000E3401">
      <w:pPr>
        <w:pStyle w:val="Listaszerbekezds"/>
        <w:ind w:left="180" w:right="-142"/>
        <w:rPr>
          <w:rFonts w:cstheme="minorHAnsi"/>
          <w:b/>
          <w:bCs/>
          <w:color w:val="000000" w:themeColor="text1"/>
          <w:sz w:val="28"/>
          <w:szCs w:val="24"/>
          <w:u w:val="single"/>
          <w:bdr w:val="none" w:sz="0" w:space="0" w:color="auto" w:frame="1"/>
        </w:rPr>
      </w:pPr>
    </w:p>
    <w:p w:rsidR="000E3401" w:rsidRPr="000E3401" w:rsidRDefault="000E3401" w:rsidP="000E3401">
      <w:pPr>
        <w:pStyle w:val="Listaszerbekezds"/>
        <w:numPr>
          <w:ilvl w:val="1"/>
          <w:numId w:val="6"/>
        </w:numPr>
        <w:ind w:left="720" w:right="-142" w:hanging="270"/>
        <w:rPr>
          <w:rFonts w:eastAsia="Adobe Fan Heiti Std B" w:cs="Times New Roman"/>
          <w:b/>
          <w:color w:val="244061" w:themeColor="accent1" w:themeShade="80"/>
          <w:sz w:val="26"/>
          <w:szCs w:val="26"/>
          <w:lang w:val="en-US" w:eastAsia="it-IT"/>
        </w:rPr>
      </w:pPr>
      <w:r w:rsidRPr="000E3401">
        <w:rPr>
          <w:rFonts w:eastAsia="Adobe Fan Heiti Std B" w:cs="Times New Roman"/>
          <w:b/>
          <w:color w:val="244061" w:themeColor="accent1" w:themeShade="80"/>
          <w:sz w:val="26"/>
          <w:szCs w:val="26"/>
          <w:lang w:val="en-US" w:eastAsia="it-IT"/>
        </w:rPr>
        <w:t>From Budapest airport to Ferihegy train station</w:t>
      </w:r>
    </w:p>
    <w:p w:rsidR="000E3401" w:rsidRPr="000E3401" w:rsidRDefault="000E3401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Right after you arrive to Budapest Airport </w:t>
      </w:r>
      <w:proofErr w:type="gramStart"/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don’t</w:t>
      </w:r>
      <w:proofErr w:type="gramEnd"/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forget to change </w:t>
      </w:r>
      <w:r w:rsidR="0056420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your </w:t>
      </w: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money into HUF.</w:t>
      </w:r>
    </w:p>
    <w:p w:rsidR="000E3401" w:rsidRPr="000E3401" w:rsidRDefault="000E3401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Here you can find the </w:t>
      </w:r>
      <w:r w:rsidRPr="000E3401">
        <w:rPr>
          <w:rFonts w:eastAsia="Adobe Fan Heiti Std B" w:cs="Times New Roman"/>
          <w:b/>
          <w:noProof/>
          <w:color w:val="244061" w:themeColor="accent1" w:themeShade="80"/>
          <w:sz w:val="24"/>
          <w:szCs w:val="28"/>
          <w:lang w:val="en-GB" w:eastAsia="en-GB"/>
        </w:rPr>
        <w:drawing>
          <wp:inline distT="0" distB="0" distL="0" distR="0" wp14:anchorId="39F5B485" wp14:editId="221B3274">
            <wp:extent cx="1133475" cy="676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exchange boxes:</w:t>
      </w:r>
    </w:p>
    <w:p w:rsidR="0056420F" w:rsidRDefault="00F55526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hyperlink r:id="rId28" w:history="1">
        <w:r w:rsidR="000E3401" w:rsidRPr="000E3401">
          <w:rPr>
            <w:rFonts w:eastAsia="Adobe Fan Heiti Std B" w:cs="Times New Roman"/>
            <w:color w:val="244061" w:themeColor="accent1" w:themeShade="80"/>
            <w:sz w:val="24"/>
            <w:szCs w:val="28"/>
            <w:lang w:eastAsia="it-IT"/>
          </w:rPr>
          <w:t>http://www.bud.hu/english/passengers/shopping_and_gastronomy/services/interchange-8182.html</w:t>
        </w:r>
      </w:hyperlink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 </w:t>
      </w:r>
      <w:r w:rsidR="000E3401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br/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At the</w:t>
      </w:r>
      <w:r w:rsidR="00C53078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arrival</w:t>
      </w:r>
      <w:r w:rsidR="0056420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side of the airport 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in the newspaper store</w:t>
      </w:r>
      <w:r w:rsidR="0056420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named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0E3401" w:rsidRPr="000E3401">
        <w:rPr>
          <w:rFonts w:eastAsia="Adobe Fan Heiti Std B" w:cs="Times New Roman"/>
          <w:b/>
          <w:noProof/>
          <w:color w:val="244061" w:themeColor="accent1" w:themeShade="80"/>
          <w:sz w:val="24"/>
          <w:szCs w:val="28"/>
          <w:lang w:val="en-GB" w:eastAsia="en-GB"/>
        </w:rPr>
        <w:drawing>
          <wp:inline distT="0" distB="0" distL="0" distR="0" wp14:anchorId="4CC2D323" wp14:editId="692AC5C5">
            <wp:extent cx="542925" cy="428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20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or when 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yo</w:t>
      </w:r>
      <w:r w:rsidR="0056420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u leave the last automatic door to your right you will see a booth with a logo of the Budapest public transport Company (below in the photo):</w:t>
      </w:r>
    </w:p>
    <w:p w:rsidR="0056420F" w:rsidRDefault="0056420F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56420F" w:rsidRDefault="0056420F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>
        <w:rPr>
          <w:rFonts w:eastAsia="Adobe Fan Heiti Std B" w:cs="Times New Roman"/>
          <w:b/>
          <w:noProof/>
          <w:color w:val="244061" w:themeColor="accent1" w:themeShade="80"/>
          <w:sz w:val="24"/>
          <w:szCs w:val="28"/>
          <w:lang w:val="en-GB" w:eastAsia="en-GB"/>
        </w:rPr>
        <w:drawing>
          <wp:inline distT="0" distB="0" distL="0" distR="0">
            <wp:extent cx="2565400" cy="1711960"/>
            <wp:effectExtent l="0" t="0" r="635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-BKK-ugyfelpon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               </w:t>
      </w:r>
      <w:r>
        <w:rPr>
          <w:rFonts w:eastAsia="Adobe Fan Heiti Std B" w:cs="Times New Roman"/>
          <w:b/>
          <w:noProof/>
          <w:color w:val="244061" w:themeColor="accent1" w:themeShade="80"/>
          <w:sz w:val="24"/>
          <w:szCs w:val="28"/>
          <w:lang w:val="en-GB" w:eastAsia="en-GB"/>
        </w:rPr>
        <w:drawing>
          <wp:inline distT="0" distB="0" distL="0" distR="0">
            <wp:extent cx="2579426" cy="172176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-ugyfelpont_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6" cy="172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01" w:rsidRPr="000E3401" w:rsidRDefault="0056420F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There, you can buy a ticket for the bus. The single ticket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costs 350 Forint. You can also buy it outside in the bus stop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from a ticket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machine (but it i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s usually too crowded)</w:t>
      </w:r>
      <w:r w:rsidR="00C53078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, or from the driver (in this case it i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s 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more expensive; 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450 Forint). </w:t>
      </w:r>
    </w:p>
    <w:p w:rsidR="000E3401" w:rsidRPr="000E3401" w:rsidRDefault="000E3401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You will need to take the bus number 200E which commutes really frequently. The bus stop is in front of the Airport building (to the right hand).</w:t>
      </w:r>
    </w:p>
    <w:p w:rsidR="000E3401" w:rsidRPr="000E3401" w:rsidRDefault="0056420F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You will 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get off at </w:t>
      </w:r>
      <w:proofErr w:type="spellStart"/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Ferihegy</w:t>
      </w:r>
      <w:proofErr w:type="spellEnd"/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proofErr w:type="spellStart"/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vasútállomás</w:t>
      </w:r>
      <w:proofErr w:type="spellEnd"/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(the 4th stop). Here is the interactive map of the airport building: </w:t>
      </w:r>
    </w:p>
    <w:p w:rsidR="000E3401" w:rsidRPr="000E3401" w:rsidRDefault="000E3401" w:rsidP="000E3401">
      <w:pPr>
        <w:spacing w:after="80"/>
        <w:jc w:val="both"/>
        <w:rPr>
          <w:rFonts w:eastAsia="Adobe Fan Heiti Std B" w:cs="Times New Roman"/>
          <w:color w:val="244061" w:themeColor="accent1" w:themeShade="80"/>
          <w:sz w:val="24"/>
          <w:szCs w:val="28"/>
          <w:lang w:eastAsia="it-IT"/>
        </w:rPr>
      </w:pPr>
      <w:r w:rsidRPr="000E3401">
        <w:rPr>
          <w:rFonts w:eastAsia="Adobe Fan Heiti Std B" w:cs="Times New Roman"/>
          <w:color w:val="244061" w:themeColor="accent1" w:themeShade="80"/>
          <w:sz w:val="24"/>
          <w:szCs w:val="28"/>
          <w:lang w:eastAsia="it-IT"/>
        </w:rPr>
        <w:t xml:space="preserve"> </w:t>
      </w:r>
      <w:hyperlink r:id="rId32" w:history="1">
        <w:r w:rsidRPr="000E3401">
          <w:rPr>
            <w:rFonts w:eastAsia="Adobe Fan Heiti Std B" w:cs="Times New Roman"/>
            <w:color w:val="244061" w:themeColor="accent1" w:themeShade="80"/>
            <w:sz w:val="24"/>
            <w:szCs w:val="28"/>
            <w:lang w:eastAsia="it-IT"/>
          </w:rPr>
          <w:t>http://bud.hu/english/passengers/before_flight/interactive_map</w:t>
        </w:r>
      </w:hyperlink>
    </w:p>
    <w:p w:rsidR="000E3401" w:rsidRPr="000E3401" w:rsidRDefault="000E3401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When you get off the bus you will see the following view:</w:t>
      </w:r>
    </w:p>
    <w:p w:rsidR="000E3401" w:rsidRPr="000E3401" w:rsidRDefault="00F55526" w:rsidP="000E3401">
      <w:pPr>
        <w:spacing w:after="80"/>
        <w:jc w:val="both"/>
        <w:rPr>
          <w:rFonts w:eastAsia="Adobe Fan Heiti Std B" w:cs="Times New Roman"/>
          <w:color w:val="244061" w:themeColor="accent1" w:themeShade="80"/>
          <w:sz w:val="24"/>
          <w:szCs w:val="28"/>
          <w:lang w:eastAsia="it-IT"/>
        </w:rPr>
      </w:pPr>
      <w:hyperlink r:id="rId33" w:history="1">
        <w:r w:rsidR="000E3401" w:rsidRPr="000E3401">
          <w:rPr>
            <w:rFonts w:eastAsia="Adobe Fan Heiti Std B" w:cs="Times New Roman"/>
            <w:color w:val="244061" w:themeColor="accent1" w:themeShade="80"/>
            <w:sz w:val="24"/>
            <w:szCs w:val="28"/>
            <w:lang w:eastAsia="it-IT"/>
          </w:rPr>
          <w:t>https://www.google.hu/maps/@47.437882,19.22325,3a,75y,201.7h,85.88t/data=!3m4!1e1!3m2!1sHiCcq-LVPewQ8KL7Xz1CFg!2e0</w:t>
        </w:r>
      </w:hyperlink>
    </w:p>
    <w:p w:rsidR="000E3401" w:rsidRDefault="0056420F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There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are 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a 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double tube-like stairs. You go up t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he stairs and all the way to its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end. When you get down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turning to the left, from the outside of the 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tube there is a very s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mall ticket office. In case it</w:t>
      </w:r>
      <w:r w:rsidR="000E3401"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is closed, you can find a ticket machine on the platform.  </w:t>
      </w:r>
    </w:p>
    <w:p w:rsidR="000E3401" w:rsidRDefault="000E3401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2512E2" w:rsidRDefault="002512E2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0E3401" w:rsidRPr="000E3401" w:rsidRDefault="000E3401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0E3401" w:rsidRPr="000E3401" w:rsidRDefault="000E3401" w:rsidP="000E3401">
      <w:pPr>
        <w:pStyle w:val="Listaszerbekezds"/>
        <w:numPr>
          <w:ilvl w:val="1"/>
          <w:numId w:val="6"/>
        </w:numPr>
        <w:ind w:left="810" w:right="-142"/>
        <w:rPr>
          <w:rFonts w:eastAsia="Adobe Fan Heiti Std B" w:cs="Times New Roman"/>
          <w:b/>
          <w:color w:val="244061" w:themeColor="accent1" w:themeShade="80"/>
          <w:sz w:val="26"/>
          <w:szCs w:val="26"/>
          <w:lang w:val="en-US" w:eastAsia="it-IT"/>
        </w:rPr>
      </w:pPr>
      <w:r w:rsidRPr="000E3401">
        <w:rPr>
          <w:rFonts w:eastAsia="Adobe Fan Heiti Std B" w:cs="Times New Roman"/>
          <w:b/>
          <w:color w:val="244061" w:themeColor="accent1" w:themeShade="80"/>
          <w:sz w:val="26"/>
          <w:szCs w:val="26"/>
          <w:lang w:val="en-US" w:eastAsia="it-IT"/>
        </w:rPr>
        <w:t>From Ferihegy train station to Debrecen train station</w:t>
      </w:r>
    </w:p>
    <w:p w:rsidR="000E3401" w:rsidRPr="000E3401" w:rsidRDefault="000E3401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Buy a one-way ticket 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for an Intercity (IC) train (it i</w:t>
      </w: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s faster, safer and more comfortable than the </w:t>
      </w:r>
      <w:proofErr w:type="gramStart"/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ot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hers</w:t>
      </w:r>
      <w:proofErr w:type="gramEnd"/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) to Debrecen. Generally it is a 2</w:t>
      </w:r>
      <w:proofErr w:type="gramStart"/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,5</w:t>
      </w:r>
      <w:proofErr w:type="gramEnd"/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hours travel. The ticket 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is available from</w:t>
      </w: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around 4.315 HUF in 2nd class.</w:t>
      </w:r>
    </w:p>
    <w:p w:rsidR="000E3401" w:rsidRPr="000E3401" w:rsidRDefault="000E3401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The IC train leaves 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in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every hour.</w:t>
      </w:r>
    </w:p>
    <w:p w:rsidR="000E3401" w:rsidRPr="000E3401" w:rsidRDefault="000E3401" w:rsidP="000E3401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The timetable of the train to Debrecen is here:</w:t>
      </w:r>
    </w:p>
    <w:p w:rsidR="000E3401" w:rsidRPr="008B2D67" w:rsidRDefault="00F55526" w:rsidP="000E3401">
      <w:pPr>
        <w:spacing w:after="80"/>
        <w:jc w:val="both"/>
        <w:rPr>
          <w:rStyle w:val="Hiperhivatkozs"/>
          <w:b/>
        </w:rPr>
      </w:pPr>
      <w:hyperlink r:id="rId34" w:history="1">
        <w:r w:rsidR="000E3401" w:rsidRPr="008B2D67">
          <w:rPr>
            <w:rStyle w:val="Hiperhivatkozs"/>
            <w:b/>
          </w:rPr>
          <w:t>http://elvira.mav-start.hu/elvira.dll/uf</w:t>
        </w:r>
      </w:hyperlink>
    </w:p>
    <w:p w:rsidR="006507E2" w:rsidRDefault="00F55526" w:rsidP="00DD6604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hyperlink r:id="rId35" w:history="1">
        <w:r w:rsidR="000E3401" w:rsidRPr="008B2D67">
          <w:rPr>
            <w:rStyle w:val="Hiperhivatkozs"/>
            <w:b/>
          </w:rPr>
          <w:t>http://www.mav-start.hu/english/index.php</w:t>
        </w:r>
      </w:hyperlink>
      <w:r w:rsidR="000E3401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</w:p>
    <w:p w:rsidR="002512E2" w:rsidRDefault="002512E2" w:rsidP="00DD6604">
      <w:pPr>
        <w:spacing w:after="80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1B368F" w:rsidRPr="001B368F" w:rsidRDefault="001B368F" w:rsidP="001B368F">
      <w:pPr>
        <w:pStyle w:val="Listaszerbekezds"/>
        <w:numPr>
          <w:ilvl w:val="0"/>
          <w:numId w:val="6"/>
        </w:numPr>
        <w:ind w:right="-142"/>
        <w:rPr>
          <w:rFonts w:cstheme="minorHAnsi"/>
          <w:b/>
          <w:bCs/>
          <w:color w:val="244061" w:themeColor="accent1" w:themeShade="80"/>
          <w:sz w:val="32"/>
          <w:szCs w:val="24"/>
          <w:u w:val="single"/>
          <w:bdr w:val="none" w:sz="0" w:space="0" w:color="auto" w:frame="1"/>
        </w:rPr>
      </w:pPr>
      <w:r w:rsidRPr="001B368F">
        <w:rPr>
          <w:rFonts w:cstheme="minorHAnsi"/>
          <w:b/>
          <w:bCs/>
          <w:color w:val="244061" w:themeColor="accent1" w:themeShade="80"/>
          <w:sz w:val="32"/>
          <w:szCs w:val="24"/>
          <w:u w:val="single"/>
          <w:bdr w:val="none" w:sz="0" w:space="0" w:color="auto" w:frame="1"/>
        </w:rPr>
        <w:t xml:space="preserve">Weather in Hungary </w:t>
      </w:r>
    </w:p>
    <w:p w:rsidR="001B368F" w:rsidRDefault="006507E2" w:rsidP="001B368F">
      <w:pPr>
        <w:ind w:right="1"/>
        <w:jc w:val="both"/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The climate of</w:t>
      </w:r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Hungary </w:t>
      </w:r>
      <w:proofErr w:type="gramStart"/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can be described</w:t>
      </w:r>
      <w:proofErr w:type="gramEnd"/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as 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a 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typical European continental-</w:t>
      </w:r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influenced climate with warm, dry summers and </w:t>
      </w:r>
      <w:r w:rsidR="005535E3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cold</w:t>
      </w:r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and chilly </w:t>
      </w:r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winters. January is the coldest month with daytime temperatures usually around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zero, but in some cases </w:t>
      </w:r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months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in winter time</w:t>
      </w:r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can be very cold with temperatures far below zero</w:t>
      </w:r>
      <w:r w:rsid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.</w:t>
      </w:r>
      <w:r w:rsidR="001B368F" w:rsidRPr="001B368F">
        <w:t xml:space="preserve"> </w:t>
      </w:r>
    </w:p>
    <w:p w:rsidR="001B368F" w:rsidRDefault="001B368F" w:rsidP="001B368F">
      <w:pPr>
        <w:ind w:right="1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In summer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,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204B99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the average 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daytime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temperature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reach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es 28-30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°C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, but sometimes quite higher, 33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°C or 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even 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more. In most of the </w:t>
      </w:r>
      <w:r w:rsidR="005535E3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time,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there 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is dry weather with sunny sp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ells, although sometimes heavy t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hunderstorms 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which 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can occur at the end of the day. July is the warmest month </w:t>
      </w:r>
      <w:r w:rsidR="005535E3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with an average t</w:t>
      </w:r>
      <w:r w:rsidR="006507E2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emperature of 3</w:t>
      </w:r>
      <w:r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2°C.</w:t>
      </w:r>
    </w:p>
    <w:p w:rsidR="00536882" w:rsidRDefault="006507E2" w:rsidP="001B368F">
      <w:pPr>
        <w:ind w:right="1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Generally, the best weather is in </w:t>
      </w:r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May-September, when days are warm and the nights are cool, although it rains more in </w:t>
      </w:r>
      <w:r w:rsidR="00F81910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>spring</w:t>
      </w:r>
      <w:r w:rsidR="001B368F" w:rsidRPr="001B368F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than in summer.</w:t>
      </w:r>
    </w:p>
    <w:p w:rsidR="00DD6604" w:rsidRDefault="00DD6604" w:rsidP="001B368F">
      <w:pPr>
        <w:ind w:right="1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</w:p>
    <w:p w:rsidR="005C5841" w:rsidRPr="005535E3" w:rsidRDefault="00F81910" w:rsidP="005535E3">
      <w:pPr>
        <w:pStyle w:val="Listaszerbekezds"/>
        <w:numPr>
          <w:ilvl w:val="0"/>
          <w:numId w:val="6"/>
        </w:numPr>
        <w:ind w:right="-142"/>
        <w:rPr>
          <w:rFonts w:cstheme="minorHAnsi"/>
          <w:b/>
          <w:bCs/>
          <w:color w:val="244061" w:themeColor="accent1" w:themeShade="80"/>
          <w:sz w:val="32"/>
          <w:szCs w:val="24"/>
          <w:u w:val="single"/>
          <w:bdr w:val="none" w:sz="0" w:space="0" w:color="auto" w:frame="1"/>
        </w:rPr>
      </w:pPr>
      <w:r w:rsidRPr="00F81910">
        <w:rPr>
          <w:rFonts w:cstheme="minorHAnsi"/>
          <w:b/>
          <w:bCs/>
          <w:color w:val="244061" w:themeColor="accent1" w:themeShade="80"/>
          <w:sz w:val="32"/>
          <w:szCs w:val="24"/>
          <w:u w:val="single"/>
          <w:bdr w:val="none" w:sz="0" w:space="0" w:color="auto" w:frame="1"/>
        </w:rPr>
        <w:t>What to bring</w:t>
      </w:r>
    </w:p>
    <w:p w:rsidR="001F7254" w:rsidRDefault="001F7254" w:rsidP="00F81910">
      <w:pPr>
        <w:pStyle w:val="Listaszerbekezds"/>
        <w:numPr>
          <w:ilvl w:val="0"/>
          <w:numId w:val="9"/>
        </w:numP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T</w:t>
      </w:r>
      <w:r w:rsidR="00204B99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owel</w:t>
      </w:r>
      <w:r w:rsidR="002512E2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s</w:t>
      </w:r>
      <w:r w:rsidR="00204B99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 xml:space="preserve"> and flip-flops for the common shower</w:t>
      </w:r>
    </w:p>
    <w:p w:rsidR="001F7254" w:rsidRDefault="002B7BCE" w:rsidP="00F81910">
      <w:pPr>
        <w:pStyle w:val="Listaszerbekezds"/>
        <w:numPr>
          <w:ilvl w:val="0"/>
          <w:numId w:val="9"/>
        </w:numP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 xml:space="preserve">Some warm clothes as </w:t>
      </w:r>
      <w:r w:rsidR="00FE122B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 xml:space="preserve">autumn and winter </w:t>
      </w:r>
      <w:r w:rsidR="00204B99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 xml:space="preserve">here </w:t>
      </w:r>
      <w:r w:rsidR="00FE122B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can be</w:t>
      </w:r>
      <w:r w:rsidR="001F7254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 xml:space="preserve"> chilly </w:t>
      </w:r>
      <w:r w:rsidR="00204B99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and after freezing</w:t>
      </w:r>
    </w:p>
    <w:p w:rsidR="001F7254" w:rsidRDefault="001F7254" w:rsidP="00F81910">
      <w:pPr>
        <w:pStyle w:val="Listaszerbekezds"/>
        <w:numPr>
          <w:ilvl w:val="0"/>
          <w:numId w:val="9"/>
        </w:numP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Hair-dryer</w:t>
      </w:r>
      <w:r w:rsidR="00204B99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 xml:space="preserve"> (hair straightener)</w:t>
      </w:r>
    </w:p>
    <w:p w:rsidR="00F81910" w:rsidRDefault="005535E3" w:rsidP="00F81910">
      <w:pPr>
        <w:pStyle w:val="Listaszerbekezds"/>
        <w:numPr>
          <w:ilvl w:val="0"/>
          <w:numId w:val="9"/>
        </w:numP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Power adapter (i</w:t>
      </w:r>
      <w:r w:rsidR="00F81910" w:rsidRPr="00F81910"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n Hungary the power sockets are of type C and F. The standard voltage is 230 V and the standard frequency is 50 Hz.)</w:t>
      </w:r>
    </w:p>
    <w:p w:rsidR="005C5841" w:rsidRDefault="005C5841" w:rsidP="00F81910">
      <w:pPr>
        <w:pStyle w:val="Listaszerbekezds"/>
        <w:numPr>
          <w:ilvl w:val="0"/>
          <w:numId w:val="9"/>
        </w:numP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Any type of spices/ingredients that you use in everyday cooking and are specific to your country</w:t>
      </w:r>
    </w:p>
    <w:p w:rsidR="00F016E6" w:rsidRPr="00F81910" w:rsidRDefault="00F016E6" w:rsidP="00F81910">
      <w:pPr>
        <w:pStyle w:val="Listaszerbekezds"/>
        <w:numPr>
          <w:ilvl w:val="0"/>
          <w:numId w:val="9"/>
        </w:numP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>Swimsuit if you want to try our thermal baths.</w:t>
      </w:r>
    </w:p>
    <w:p w:rsidR="00F81910" w:rsidRDefault="00F81910" w:rsidP="00F81910">
      <w:pPr>
        <w:pStyle w:val="Listaszerbekezds"/>
        <w:ind w:right="-142"/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</w:pPr>
    </w:p>
    <w:p w:rsidR="00F81910" w:rsidRPr="00F81910" w:rsidRDefault="00F81910" w:rsidP="00F81910">
      <w:pPr>
        <w:pStyle w:val="Listaszerbekezds"/>
        <w:ind w:right="-142"/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</w:pPr>
      <w:r>
        <w:rPr>
          <w:noProof/>
          <w:lang w:val="en-GB" w:eastAsia="en-GB"/>
        </w:rPr>
        <w:drawing>
          <wp:inline distT="0" distB="0" distL="0" distR="0" wp14:anchorId="7F39A930" wp14:editId="621C99EF">
            <wp:extent cx="1076325" cy="1000125"/>
            <wp:effectExtent l="0" t="0" r="9525" b="952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ab/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ab/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val="en-US" w:eastAsia="it-IT"/>
        </w:rPr>
        <w:tab/>
      </w:r>
      <w:r>
        <w:rPr>
          <w:noProof/>
          <w:lang w:val="en-GB" w:eastAsia="en-GB"/>
        </w:rPr>
        <w:drawing>
          <wp:inline distT="0" distB="0" distL="0" distR="0" wp14:anchorId="67BE5AC4" wp14:editId="0CAD0605">
            <wp:extent cx="1028700" cy="866775"/>
            <wp:effectExtent l="0" t="0" r="0" b="952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68F" w:rsidRPr="001B368F" w:rsidRDefault="002512E2" w:rsidP="003A556E">
      <w:pPr>
        <w:ind w:right="1"/>
        <w:jc w:val="both"/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</w:pP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ab/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ab/>
        <w:t>Type C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ab/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ab/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ab/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ab/>
      </w:r>
      <w:r w:rsidR="00F81910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</w:t>
      </w:r>
      <w:r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       </w:t>
      </w:r>
      <w:r w:rsidR="00F81910">
        <w:rPr>
          <w:rFonts w:eastAsia="Adobe Fan Heiti Std B" w:cs="Times New Roman"/>
          <w:b/>
          <w:color w:val="244061" w:themeColor="accent1" w:themeShade="80"/>
          <w:sz w:val="24"/>
          <w:szCs w:val="28"/>
          <w:lang w:eastAsia="it-IT"/>
        </w:rPr>
        <w:t xml:space="preserve">  Type F</w:t>
      </w:r>
    </w:p>
    <w:sectPr w:rsidR="001B368F" w:rsidRPr="001B368F" w:rsidSect="00161DCC">
      <w:pgSz w:w="11906" w:h="16838"/>
      <w:pgMar w:top="709" w:right="1016" w:bottom="426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526" w:rsidRDefault="00F55526" w:rsidP="006C59FB">
      <w:pPr>
        <w:spacing w:after="0" w:line="240" w:lineRule="auto"/>
      </w:pPr>
      <w:r>
        <w:separator/>
      </w:r>
    </w:p>
  </w:endnote>
  <w:endnote w:type="continuationSeparator" w:id="0">
    <w:p w:rsidR="00F55526" w:rsidRDefault="00F55526" w:rsidP="006C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526" w:rsidRDefault="00F55526" w:rsidP="006C59FB">
      <w:pPr>
        <w:spacing w:after="0" w:line="240" w:lineRule="auto"/>
      </w:pPr>
      <w:r>
        <w:separator/>
      </w:r>
    </w:p>
  </w:footnote>
  <w:footnote w:type="continuationSeparator" w:id="0">
    <w:p w:rsidR="00F55526" w:rsidRDefault="00F55526" w:rsidP="006C5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350"/>
    <w:multiLevelType w:val="hybridMultilevel"/>
    <w:tmpl w:val="A3326736"/>
    <w:lvl w:ilvl="0" w:tplc="143A78E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94F65"/>
    <w:multiLevelType w:val="hybridMultilevel"/>
    <w:tmpl w:val="A950E8FA"/>
    <w:lvl w:ilvl="0" w:tplc="515EF59A">
      <w:start w:val="1"/>
      <w:numFmt w:val="decimal"/>
      <w:lvlText w:val="%1."/>
      <w:lvlJc w:val="left"/>
      <w:pPr>
        <w:ind w:left="720" w:hanging="360"/>
      </w:pPr>
      <w:rPr>
        <w:rFonts w:eastAsia="Adobe Fan Heiti Std B" w:cs="Times New Roman" w:hint="default"/>
        <w:color w:val="244061" w:themeColor="accent1" w:themeShade="8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72E7F"/>
    <w:multiLevelType w:val="hybridMultilevel"/>
    <w:tmpl w:val="D220920C"/>
    <w:lvl w:ilvl="0" w:tplc="7C880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67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22B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D0E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23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E3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348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A08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CC8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7BA2438"/>
    <w:multiLevelType w:val="hybridMultilevel"/>
    <w:tmpl w:val="E4E00BE8"/>
    <w:lvl w:ilvl="0" w:tplc="377E62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32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BC53DF"/>
    <w:multiLevelType w:val="hybridMultilevel"/>
    <w:tmpl w:val="6978AD38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8A71C2B"/>
    <w:multiLevelType w:val="hybridMultilevel"/>
    <w:tmpl w:val="B8AAD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21C90"/>
    <w:multiLevelType w:val="hybridMultilevel"/>
    <w:tmpl w:val="EDA21A2A"/>
    <w:lvl w:ilvl="0" w:tplc="0DB8B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89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83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943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2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E2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0EF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6E7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E7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FCB7014"/>
    <w:multiLevelType w:val="multilevel"/>
    <w:tmpl w:val="B4C4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dobe Fan Heiti Std B" w:eastAsia="Adobe Fan Heiti Std B" w:hAnsi="Adobe Fan Heiti Std B" w:cs="Times New Roman" w:hint="eastAsia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6AC"/>
    <w:rsid w:val="00013B16"/>
    <w:rsid w:val="00021F73"/>
    <w:rsid w:val="00024B4F"/>
    <w:rsid w:val="00033F4C"/>
    <w:rsid w:val="00073989"/>
    <w:rsid w:val="000E3401"/>
    <w:rsid w:val="000E3C59"/>
    <w:rsid w:val="000F7914"/>
    <w:rsid w:val="00141FB9"/>
    <w:rsid w:val="00161DCC"/>
    <w:rsid w:val="00163421"/>
    <w:rsid w:val="001A653C"/>
    <w:rsid w:val="001B368F"/>
    <w:rsid w:val="001C499A"/>
    <w:rsid w:val="001C6D1E"/>
    <w:rsid w:val="001D7AA4"/>
    <w:rsid w:val="001E7C43"/>
    <w:rsid w:val="001F0F58"/>
    <w:rsid w:val="001F7254"/>
    <w:rsid w:val="00204B99"/>
    <w:rsid w:val="0024085B"/>
    <w:rsid w:val="00245ACA"/>
    <w:rsid w:val="002512E2"/>
    <w:rsid w:val="002962E9"/>
    <w:rsid w:val="00297632"/>
    <w:rsid w:val="002A740B"/>
    <w:rsid w:val="002B1196"/>
    <w:rsid w:val="002B2C83"/>
    <w:rsid w:val="002B7BCE"/>
    <w:rsid w:val="002C1FF8"/>
    <w:rsid w:val="00324DDF"/>
    <w:rsid w:val="00344A3B"/>
    <w:rsid w:val="00350A0C"/>
    <w:rsid w:val="00363AA5"/>
    <w:rsid w:val="00374257"/>
    <w:rsid w:val="003A556E"/>
    <w:rsid w:val="003D3FC9"/>
    <w:rsid w:val="00444180"/>
    <w:rsid w:val="0047060C"/>
    <w:rsid w:val="004721C7"/>
    <w:rsid w:val="00477611"/>
    <w:rsid w:val="004C5302"/>
    <w:rsid w:val="0051434E"/>
    <w:rsid w:val="00523D15"/>
    <w:rsid w:val="00536882"/>
    <w:rsid w:val="005417BA"/>
    <w:rsid w:val="005535E3"/>
    <w:rsid w:val="0056420F"/>
    <w:rsid w:val="005C5841"/>
    <w:rsid w:val="005D117A"/>
    <w:rsid w:val="005F2A15"/>
    <w:rsid w:val="00626095"/>
    <w:rsid w:val="006507E2"/>
    <w:rsid w:val="006C59FB"/>
    <w:rsid w:val="006D1046"/>
    <w:rsid w:val="006F42F7"/>
    <w:rsid w:val="00744C58"/>
    <w:rsid w:val="008159CE"/>
    <w:rsid w:val="0082621D"/>
    <w:rsid w:val="0087390B"/>
    <w:rsid w:val="00876F97"/>
    <w:rsid w:val="008C1818"/>
    <w:rsid w:val="00981A89"/>
    <w:rsid w:val="00992F39"/>
    <w:rsid w:val="009B7D6A"/>
    <w:rsid w:val="009E4915"/>
    <w:rsid w:val="00A02831"/>
    <w:rsid w:val="00A07E03"/>
    <w:rsid w:val="00A16E77"/>
    <w:rsid w:val="00A223A1"/>
    <w:rsid w:val="00A22556"/>
    <w:rsid w:val="00A62C56"/>
    <w:rsid w:val="00A63104"/>
    <w:rsid w:val="00A95FC9"/>
    <w:rsid w:val="00AC578D"/>
    <w:rsid w:val="00AE077E"/>
    <w:rsid w:val="00AF345A"/>
    <w:rsid w:val="00B568A8"/>
    <w:rsid w:val="00B75237"/>
    <w:rsid w:val="00B975D9"/>
    <w:rsid w:val="00BC775D"/>
    <w:rsid w:val="00C36A54"/>
    <w:rsid w:val="00C53078"/>
    <w:rsid w:val="00C72366"/>
    <w:rsid w:val="00C81007"/>
    <w:rsid w:val="00C816AC"/>
    <w:rsid w:val="00C84E7C"/>
    <w:rsid w:val="00CB1A0D"/>
    <w:rsid w:val="00CB31FF"/>
    <w:rsid w:val="00D32846"/>
    <w:rsid w:val="00D34E59"/>
    <w:rsid w:val="00D8550D"/>
    <w:rsid w:val="00DC2D06"/>
    <w:rsid w:val="00DC302A"/>
    <w:rsid w:val="00DD6604"/>
    <w:rsid w:val="00DF0EEF"/>
    <w:rsid w:val="00E16372"/>
    <w:rsid w:val="00E275D2"/>
    <w:rsid w:val="00E473B3"/>
    <w:rsid w:val="00E51481"/>
    <w:rsid w:val="00E71FAB"/>
    <w:rsid w:val="00E85D63"/>
    <w:rsid w:val="00ED5E46"/>
    <w:rsid w:val="00EF4493"/>
    <w:rsid w:val="00F016E6"/>
    <w:rsid w:val="00F127B9"/>
    <w:rsid w:val="00F55526"/>
    <w:rsid w:val="00F81910"/>
    <w:rsid w:val="00FA029F"/>
    <w:rsid w:val="00FE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8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16A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74257"/>
    <w:pPr>
      <w:ind w:left="720"/>
      <w:contextualSpacing/>
    </w:pPr>
    <w:rPr>
      <w:lang w:val="it-IT"/>
    </w:rPr>
  </w:style>
  <w:style w:type="paragraph" w:styleId="Cm">
    <w:name w:val="Title"/>
    <w:basedOn w:val="Norml"/>
    <w:next w:val="Norml"/>
    <w:link w:val="CmChar"/>
    <w:uiPriority w:val="10"/>
    <w:qFormat/>
    <w:rsid w:val="00013B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013B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incstrkz">
    <w:name w:val="No Spacing"/>
    <w:link w:val="NincstrkzChar"/>
    <w:uiPriority w:val="1"/>
    <w:qFormat/>
    <w:rsid w:val="00013B16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324DDF"/>
  </w:style>
  <w:style w:type="character" w:styleId="Hiperhivatkozs">
    <w:name w:val="Hyperlink"/>
    <w:basedOn w:val="Bekezdsalapbettpusa"/>
    <w:uiPriority w:val="99"/>
    <w:semiHidden/>
    <w:unhideWhenUsed/>
    <w:rsid w:val="00C84E7C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B368F"/>
    <w:rPr>
      <w:color w:val="800080" w:themeColor="followedHyperlink"/>
      <w:u w:val="single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B568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B568A8"/>
    <w:rPr>
      <w:rFonts w:ascii="Courier New" w:eastAsia="Times New Roman" w:hAnsi="Courier New" w:cs="Courier New"/>
      <w:sz w:val="20"/>
      <w:szCs w:val="20"/>
      <w:lang w:val="en-GB" w:eastAsia="en-GB"/>
    </w:rPr>
  </w:style>
  <w:style w:type="table" w:styleId="Rcsostblzat">
    <w:name w:val="Table Grid"/>
    <w:basedOn w:val="Normltblzat"/>
    <w:uiPriority w:val="59"/>
    <w:rsid w:val="00161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6C5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59FB"/>
  </w:style>
  <w:style w:type="paragraph" w:styleId="llb">
    <w:name w:val="footer"/>
    <w:basedOn w:val="Norml"/>
    <w:link w:val="llbChar"/>
    <w:uiPriority w:val="99"/>
    <w:unhideWhenUsed/>
    <w:rsid w:val="006C5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59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8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16A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74257"/>
    <w:pPr>
      <w:ind w:left="720"/>
      <w:contextualSpacing/>
    </w:pPr>
    <w:rPr>
      <w:lang w:val="it-IT"/>
    </w:rPr>
  </w:style>
  <w:style w:type="paragraph" w:styleId="Cm">
    <w:name w:val="Title"/>
    <w:basedOn w:val="Norml"/>
    <w:next w:val="Norml"/>
    <w:link w:val="CmChar"/>
    <w:uiPriority w:val="10"/>
    <w:qFormat/>
    <w:rsid w:val="00013B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013B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incstrkz">
    <w:name w:val="No Spacing"/>
    <w:link w:val="NincstrkzChar"/>
    <w:uiPriority w:val="1"/>
    <w:qFormat/>
    <w:rsid w:val="00013B16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324DDF"/>
  </w:style>
  <w:style w:type="character" w:styleId="Hiperhivatkozs">
    <w:name w:val="Hyperlink"/>
    <w:basedOn w:val="Bekezdsalapbettpusa"/>
    <w:uiPriority w:val="99"/>
    <w:semiHidden/>
    <w:unhideWhenUsed/>
    <w:rsid w:val="00C84E7C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B368F"/>
    <w:rPr>
      <w:color w:val="800080" w:themeColor="followedHyperlink"/>
      <w:u w:val="single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B568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B568A8"/>
    <w:rPr>
      <w:rFonts w:ascii="Courier New" w:eastAsia="Times New Roman" w:hAnsi="Courier New" w:cs="Courier New"/>
      <w:sz w:val="20"/>
      <w:szCs w:val="20"/>
      <w:lang w:val="en-GB" w:eastAsia="en-GB"/>
    </w:rPr>
  </w:style>
  <w:style w:type="table" w:styleId="Rcsostblzat">
    <w:name w:val="Table Grid"/>
    <w:basedOn w:val="Normltblzat"/>
    <w:uiPriority w:val="59"/>
    <w:rsid w:val="00161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6C5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59FB"/>
  </w:style>
  <w:style w:type="paragraph" w:styleId="llb">
    <w:name w:val="footer"/>
    <w:basedOn w:val="Norml"/>
    <w:link w:val="llbChar"/>
    <w:uiPriority w:val="99"/>
    <w:unhideWhenUsed/>
    <w:rsid w:val="006C5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5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3822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2841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632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2005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7830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4685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8353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8656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07522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31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923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0698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1782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6787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1061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elvira.mav-start.hu/elvira.dll/u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hyperlink" Target="https://www.google.hu/maps/@47.437882,19.22325,3a,75y,201.7h,85.88t/data=!3m4!1e1!3m2!1sHiCcq-LVPewQ8KL7Xz1CFg!2e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hyperlink" Target="http://bud.hu/english/passengers/before_flight/interactive_map" TargetMode="External"/><Relationship Id="rId37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hyperlink" Target="http://www.bud.hu/english/passengers/shopping_and_gastronomy/services/interchange-8182.html" TargetMode="External"/><Relationship Id="rId36" Type="http://schemas.openxmlformats.org/officeDocument/2006/relationships/image" Target="media/image23.jp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hyperlink" Target="http://www.mav-start.hu/english/index.php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1544E-15BB-4FA6-95AD-A689016E5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1549</Words>
  <Characters>8830</Characters>
  <Application>Microsoft Office Word</Application>
  <DocSecurity>0</DocSecurity>
  <Lines>73</Lines>
  <Paragraphs>20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Infopack</vt:lpstr>
      <vt:lpstr>EVS in DEBRECEN</vt:lpstr>
    </vt:vector>
  </TitlesOfParts>
  <Company/>
  <LinksUpToDate>false</LinksUpToDate>
  <CharactersWithSpaces>10359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Infopack</dc:title>
  <dc:subject>EVS in Debrecen - the project of “Future Kindergartens of Europe 2”</dc:subject>
  <dc:creator>Win7</dc:creator>
  <cp:lastModifiedBy>Asus</cp:lastModifiedBy>
  <cp:revision>18</cp:revision>
  <cp:lastPrinted>2016-12-15T14:44:00Z</cp:lastPrinted>
  <dcterms:created xsi:type="dcterms:W3CDTF">2017-04-27T19:48:00Z</dcterms:created>
  <dcterms:modified xsi:type="dcterms:W3CDTF">2018-06-07T15:15:00Z</dcterms:modified>
</cp:coreProperties>
</file>